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57" w:after="0"/>
        <w:ind w:hanging="0" w:left="0" w:right="0"/>
        <w:jc w:val="both"/>
        <w:rPr>
          <w:rFonts w:ascii="Nunito" w:hAnsi="Nunito" w:eastAsia="Nunito" w:cs="Nunito"/>
          <w:b/>
        </w:rPr>
      </w:pPr>
      <w:r>
        <w:rPr>
          <w:rFonts w:eastAsia="Nunito" w:cs="Nunito" w:ascii="Nunito" w:hAnsi="Nunito"/>
          <w:b/>
          <w:sz w:val="32"/>
          <w:szCs w:val="32"/>
        </w:rPr>
        <w:t>Regolamento Trail sul Trebbio – 11° edizione</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34"/>
          <w:szCs w:val="34"/>
          <w:u w:val="none"/>
          <w:shd w:fill="auto" w:val="clear"/>
          <w:vertAlign w:val="baseline"/>
        </w:rPr>
      </w:pPr>
      <w:r>
        <w:rPr>
          <w:rFonts w:eastAsia="Nunito" w:cs="Nunito" w:ascii="Nunito" w:hAnsi="Nunito"/>
          <w:i w:val="false"/>
          <w:caps w:val="false"/>
          <w:smallCaps w:val="false"/>
          <w:strike w:val="false"/>
          <w:dstrike w:val="false"/>
          <w:color w:val="000000"/>
          <w:position w:val="0"/>
          <w:sz w:val="34"/>
          <w:szCs w:val="34"/>
          <w:u w:val="none"/>
          <w:shd w:fill="auto" w:val="clear"/>
          <w:vertAlign w:val="baseline"/>
        </w:rPr>
      </w:r>
    </w:p>
    <w:p>
      <w:pPr>
        <w:pStyle w:val="normal1"/>
        <w:widowControl w:val="false"/>
        <w:spacing w:lineRule="auto" w:line="240" w:before="0" w:after="0"/>
        <w:ind w:hanging="0" w:left="0" w:right="5216"/>
        <w:jc w:val="both"/>
        <w:rPr>
          <w:rFonts w:ascii="Nunito" w:hAnsi="Nunito" w:eastAsia="Nunito" w:cs="Nunito"/>
        </w:rPr>
      </w:pPr>
      <w:r>
        <w:rPr>
          <w:rFonts w:eastAsia="Nunito" w:cs="Nunito" w:ascii="Nunito" w:hAnsi="Nunito"/>
          <w:b/>
          <w:bCs/>
          <w:sz w:val="32"/>
          <w:szCs w:val="32"/>
        </w:rPr>
        <w:t>Domenica 15 novembre 2026</w:t>
      </w:r>
      <w:r>
        <w:rPr>
          <w:rFonts w:eastAsia="Nunito" w:cs="Nunito" w:ascii="Nunito" w:hAnsi="Nunito"/>
          <w:sz w:val="32"/>
          <w:szCs w:val="32"/>
        </w:rPr>
        <w:t xml:space="preserve">  presso Camping La Luna sul Trebbio</w:t>
      </w:r>
    </w:p>
    <w:p>
      <w:pPr>
        <w:pStyle w:val="normal1"/>
        <w:spacing w:lineRule="auto" w:line="240" w:before="0" w:after="0"/>
        <w:ind w:hanging="0" w:left="0" w:right="0"/>
        <w:jc w:val="both"/>
        <w:rPr>
          <w:rFonts w:ascii="Nunito" w:hAnsi="Nunito" w:eastAsia="Nunito" w:cs="Nunito"/>
          <w:sz w:val="23"/>
          <w:szCs w:val="23"/>
        </w:rPr>
      </w:pPr>
      <w:r>
        <w:rPr>
          <w:rFonts w:eastAsia="Nunito" w:cs="Nunito" w:ascii="Nunito" w:hAnsi="Nunito"/>
          <w:color w:val="212121"/>
          <w:sz w:val="23"/>
          <w:szCs w:val="23"/>
        </w:rPr>
        <w:t>Via S. Savino, 44, 47015 Modigliana FC</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3"/>
          <w:szCs w:val="23"/>
          <w:u w:val="none"/>
          <w:shd w:fill="auto" w:val="clear"/>
          <w:vertAlign w:val="baseline"/>
        </w:rPr>
      </w:pPr>
      <w:r>
        <w:rPr>
          <w:rFonts w:eastAsia="Nunito" w:cs="Nunito" w:ascii="Nunito" w:hAnsi="Nunito"/>
          <w:i w:val="false"/>
          <w:caps w:val="false"/>
          <w:smallCaps w:val="false"/>
          <w:strike w:val="false"/>
          <w:dstrike w:val="false"/>
          <w:color w:val="000000"/>
          <w:position w:val="0"/>
          <w:sz w:val="23"/>
          <w:szCs w:val="23"/>
          <w:u w:val="none"/>
          <w:shd w:fill="auto" w:val="clear"/>
          <w:vertAlign w:val="baseline"/>
        </w:rPr>
      </w:r>
    </w:p>
    <w:p>
      <w:pPr>
        <w:pStyle w:val="normal1"/>
        <w:spacing w:lineRule="auto" w:line="240" w:before="1" w:after="0"/>
        <w:ind w:hanging="0" w:left="0" w:right="0"/>
        <w:jc w:val="both"/>
        <w:rPr>
          <w:b/>
          <w:bCs/>
        </w:rPr>
      </w:pPr>
      <w:r>
        <w:rPr>
          <w:rFonts w:eastAsia="Nunito" w:cs="Nunito" w:ascii="Nunito" w:hAnsi="Nunito"/>
          <w:b/>
          <w:bCs/>
          <w:sz w:val="32"/>
          <w:szCs w:val="32"/>
        </w:rPr>
        <w:t>ore 09:30 partenza competitiva a coppie 19 km</w:t>
      </w:r>
    </w:p>
    <w:p>
      <w:pPr>
        <w:pStyle w:val="normal1"/>
        <w:spacing w:lineRule="auto" w:line="240" w:before="21" w:after="0"/>
        <w:ind w:hanging="0" w:left="0" w:right="0"/>
        <w:jc w:val="both"/>
        <w:rPr>
          <w:b/>
          <w:bCs/>
        </w:rPr>
      </w:pPr>
      <w:r>
        <w:rPr>
          <w:rFonts w:eastAsia="Nunito" w:cs="Nunito" w:ascii="Nunito" w:hAnsi="Nunito"/>
          <w:b/>
          <w:bCs/>
          <w:sz w:val="32"/>
          <w:szCs w:val="32"/>
        </w:rPr>
        <w:t>a seguire partenza non competitiva 10 km</w:t>
      </w:r>
    </w:p>
    <w:p>
      <w:pPr>
        <w:pStyle w:val="normal1"/>
        <w:spacing w:lineRule="auto" w:line="240" w:before="21" w:after="0"/>
        <w:ind w:hanging="0" w:left="0" w:right="0"/>
        <w:jc w:val="both"/>
        <w:rPr>
          <w:rFonts w:ascii="Nunito" w:hAnsi="Nunito" w:eastAsia="Nunito" w:cs="Nunito"/>
          <w:b/>
          <w:bCs/>
          <w:sz w:val="32"/>
          <w:szCs w:val="32"/>
        </w:rPr>
      </w:pPr>
      <w:r>
        <w:rPr>
          <w:rFonts w:eastAsia="Nunito" w:cs="Nunito" w:ascii="Nunito" w:hAnsi="Nunito"/>
          <w:b/>
          <w:bCs/>
          <w:sz w:val="32"/>
          <w:szCs w:val="32"/>
        </w:rPr>
        <w:t>e kids trail di 1200 mt all’interno del campeggio</w:t>
      </w:r>
    </w:p>
    <w:p>
      <w:pPr>
        <w:pStyle w:val="normal1"/>
        <w:keepNext w:val="false"/>
        <w:keepLines w:val="false"/>
        <w:pageBreakBefore w:val="false"/>
        <w:widowControl w:val="false"/>
        <w:shd w:val="clear" w:fill="auto"/>
        <w:spacing w:lineRule="auto" w:line="240" w:before="5" w:after="0"/>
        <w:ind w:hanging="0" w:left="0" w:right="0"/>
        <w:jc w:val="both"/>
        <w:rPr>
          <w:rFonts w:ascii="Nunito" w:hAnsi="Nunito" w:eastAsia="Nunito" w:cs="Nunito"/>
          <w:i w:val="false"/>
          <w:caps w:val="false"/>
          <w:smallCaps w:val="false"/>
          <w:strike w:val="false"/>
          <w:dstrike w:val="false"/>
          <w:color w:val="000000"/>
          <w:position w:val="0"/>
          <w:sz w:val="36"/>
          <w:szCs w:val="36"/>
          <w:u w:val="none"/>
          <w:shd w:fill="auto" w:val="clear"/>
          <w:vertAlign w:val="baseline"/>
        </w:rPr>
      </w:pPr>
      <w:r>
        <w:rPr>
          <w:rFonts w:eastAsia="Nunito" w:cs="Nunito" w:ascii="Nunito" w:hAnsi="Nunito"/>
          <w:i w:val="false"/>
          <w:caps w:val="false"/>
          <w:smallCaps w:val="false"/>
          <w:strike w:val="false"/>
          <w:dstrike w:val="false"/>
          <w:color w:val="000000"/>
          <w:position w:val="0"/>
          <w:sz w:val="36"/>
          <w:szCs w:val="36"/>
          <w:u w:val="none"/>
          <w:shd w:fill="auto" w:val="clear"/>
          <w:vertAlign w:val="baseline"/>
        </w:rPr>
      </w:r>
    </w:p>
    <w:p>
      <w:pPr>
        <w:pStyle w:val="normal1"/>
        <w:widowControl w:val="false"/>
        <w:shd w:val="clear" w:fill="auto"/>
        <w:spacing w:lineRule="auto" w:line="240" w:before="5" w:after="0"/>
        <w:ind w:hanging="0" w:left="0" w:right="0"/>
        <w:jc w:val="both"/>
        <w:rPr>
          <w:rFonts w:ascii="Nunito" w:hAnsi="Nunito" w:eastAsia="Nunito" w:cs="Nunito"/>
          <w:i w:val="false"/>
          <w:caps w:val="false"/>
          <w:smallCaps w:val="false"/>
          <w:strike w:val="false"/>
          <w:dstrike w:val="false"/>
          <w:color w:val="000000"/>
          <w:position w:val="0"/>
          <w:sz w:val="36"/>
          <w:szCs w:val="36"/>
          <w:u w:val="none"/>
          <w:shd w:fill="auto" w:val="clear"/>
          <w:vertAlign w:val="baseline"/>
        </w:rPr>
      </w:pPr>
      <w:r>
        <w:rPr>
          <w:rFonts w:eastAsia="Nunito" w:cs="Nunito" w:ascii="Nunito" w:hAnsi="Nunito"/>
          <w:i w:val="false"/>
          <w:caps w:val="false"/>
          <w:smallCaps w:val="false"/>
          <w:strike w:val="false"/>
          <w:dstrike w:val="false"/>
          <w:color w:val="000000"/>
          <w:position w:val="0"/>
          <w:sz w:val="36"/>
          <w:szCs w:val="36"/>
          <w:u w:val="none"/>
          <w:shd w:fill="auto" w:val="clear"/>
          <w:vertAlign w:val="baseline"/>
        </w:rPr>
      </w:r>
    </w:p>
    <w:p>
      <w:pPr>
        <w:pStyle w:val="Heading1"/>
        <w:spacing w:lineRule="auto" w:line="240"/>
        <w:ind w:hanging="0" w:left="0" w:right="0"/>
        <w:jc w:val="both"/>
        <w:rPr>
          <w:rFonts w:ascii="Nunito" w:hAnsi="Nunito" w:eastAsia="Nunito" w:cs="Nunito"/>
        </w:rPr>
      </w:pPr>
      <w:r>
        <w:rPr>
          <w:rFonts w:eastAsia="Nunito" w:cs="Nunito" w:ascii="Nunito" w:hAnsi="Nunito"/>
        </w:rPr>
        <w:t>Art. 1 – Informazioni Generali</w:t>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Accettando il regolamento l’atleta DICHIARA:</w:t>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2"/>
          <w:szCs w:val="22"/>
          <w:u w:val="none"/>
          <w:shd w:fill="auto" w:val="clear"/>
          <w:vertAlign w:val="baseline"/>
        </w:rPr>
      </w:pPr>
      <w:r>
        <w:rPr>
          <w:rFonts w:eastAsia="Nunito" w:cs="Nunito" w:ascii="Nunito" w:hAnsi="Nunito"/>
          <w:i w:val="false"/>
          <w:caps w:val="false"/>
          <w:smallCaps w:val="false"/>
          <w:strike w:val="false"/>
          <w:dstrike w:val="false"/>
          <w:color w:val="000000"/>
          <w:position w:val="0"/>
          <w:sz w:val="22"/>
          <w:szCs w:val="22"/>
          <w:u w:val="none"/>
          <w:shd w:fill="auto" w:val="clear"/>
          <w:vertAlign w:val="baseline"/>
        </w:rPr>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0" w:after="0"/>
        <w:ind w:hanging="0" w:left="0" w:right="505"/>
        <w:jc w:val="both"/>
        <w:rPr>
          <w:rFonts w:ascii="Nunito" w:hAnsi="Nunito" w:eastAsia="Nunito" w:cs="Nunito"/>
          <w:i w:val="false"/>
          <w:caps w:val="false"/>
          <w:smallCaps w:val="false"/>
          <w:strike w:val="false"/>
          <w:dstrike w:val="false"/>
          <w:color w:val="000000"/>
          <w:position w:val="0"/>
          <w:sz w:val="22"/>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di assumersi i rischi derivanti dalla partecipazione alla manifestazione e di manlevare pertanto da responsabilità gli organizzatori, salvo che i danni siano conseguenza di comportamento, omissivo o commissivo, condotto con dolo o colpa grave;</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0" w:after="0"/>
        <w:ind w:hanging="0" w:left="0" w:right="747"/>
        <w:jc w:val="both"/>
        <w:rPr>
          <w:rFonts w:ascii="Nunito" w:hAnsi="Nunito" w:eastAsia="Nunito" w:cs="Nunito"/>
          <w:i w:val="false"/>
          <w:caps w:val="false"/>
          <w:smallCaps w:val="false"/>
          <w:strike w:val="false"/>
          <w:dstrike w:val="false"/>
          <w:color w:val="000000"/>
          <w:position w:val="0"/>
          <w:sz w:val="22"/>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di prestare il proprio consenso al trattamento delle immagini acquisite nello svolgimento dell'attività, senza nulla avere a che pretendere. Detto trattamento sarà effettuato per il perseguimento delle finalità istituzionali dell'organizzatore o degli organizzatori;</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0" w:after="0"/>
        <w:ind w:hanging="0" w:left="0" w:right="1128"/>
        <w:jc w:val="both"/>
        <w:rPr>
          <w:rFonts w:ascii="Nunito" w:hAnsi="Nunito" w:eastAsia="Nunito" w:cs="Nunito"/>
          <w:i w:val="false"/>
          <w:caps w:val="false"/>
          <w:smallCaps w:val="false"/>
          <w:strike w:val="false"/>
          <w:dstrike w:val="false"/>
          <w:color w:val="000000"/>
          <w:position w:val="0"/>
          <w:sz w:val="22"/>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di prestare il proprio consenso al trattamento dei dati personali acquisiti dall'organizzatore/dagli organizzatori, trattamento finalizzato alla realizzazione della manifestazione.</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0"/>
          <w:szCs w:val="20"/>
          <w:u w:val="none"/>
          <w:shd w:fill="auto" w:val="clear"/>
          <w:vertAlign w:val="baseline"/>
        </w:rPr>
      </w:pPr>
      <w:r>
        <w:rPr>
          <w:rFonts w:eastAsia="Nunito" w:cs="Nunito" w:ascii="Nunito" w:hAnsi="Nunito"/>
          <w:i w:val="false"/>
          <w:caps w:val="false"/>
          <w:smallCaps w:val="false"/>
          <w:strike w:val="false"/>
          <w:dstrike w:val="false"/>
          <w:color w:val="000000"/>
          <w:position w:val="0"/>
          <w:sz w:val="20"/>
          <w:szCs w:val="20"/>
          <w:u w:val="none"/>
          <w:shd w:fill="auto" w:val="clear"/>
          <w:vertAlign w:val="baseline"/>
        </w:rPr>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Il Trail sul Trebbio è una competizione di corsa in montagna a coppie di </w:t>
      </w:r>
      <w:r>
        <w:rPr>
          <w:rFonts w:eastAsia="Nunito" w:cs="Nunito" w:ascii="Nunito" w:hAnsi="Nunito"/>
          <w:sz w:val="24"/>
          <w:szCs w:val="24"/>
        </w:rPr>
        <w:t>19</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km con </w:t>
      </w:r>
      <w:r>
        <w:rPr>
          <w:rFonts w:eastAsia="Nunito" w:cs="Nunito" w:ascii="Nunito" w:hAnsi="Nunito"/>
          <w:sz w:val="24"/>
          <w:szCs w:val="24"/>
        </w:rPr>
        <w:t>900</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D+ su carraie e sentieri, solo una modestissima parte si percorrerà su strada asfaltata.</w:t>
      </w:r>
    </w:p>
    <w:p>
      <w:pPr>
        <w:pStyle w:val="normal1"/>
        <w:keepNext w:val="false"/>
        <w:keepLines w:val="false"/>
        <w:pageBreakBefore w:val="false"/>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Fa parte della manifestazione anche uno short trail non competitivo / trekking di </w:t>
      </w:r>
      <w:r>
        <w:rPr>
          <w:rFonts w:eastAsia="Nunito" w:cs="Nunito" w:ascii="Nunito" w:hAnsi="Nunito"/>
          <w:sz w:val="24"/>
          <w:szCs w:val="24"/>
        </w:rPr>
        <w:t>10</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km .</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sz w:val="24"/>
          <w:szCs w:val="24"/>
          <w:u w:val="none"/>
          <w:shd w:fill="auto" w:val="clear"/>
        </w:rPr>
        <w:t>Ci sarà anche un kids trail dedicato ai bambini dai 6 ai 12 anni di 1.2 km.</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sz w:val="24"/>
          <w:szCs w:val="24"/>
          <w:u w:val="none"/>
          <w:shd w:fill="auto" w:val="clear"/>
        </w:rPr>
        <w:t>Il Trail sul Trebbio fa parte del Campionato Trail Uisp Territoriale Ravenna Lugo Imola Faenza.</w:t>
      </w:r>
    </w:p>
    <w:p>
      <w:pPr>
        <w:pStyle w:val="normal1"/>
        <w:keepNext w:val="false"/>
        <w:keepLines w:val="false"/>
        <w:pageBreakBefore w:val="false"/>
        <w:widowControl w:val="false"/>
        <w:shd w:val="clear" w:fill="auto"/>
        <w:spacing w:lineRule="auto" w:line="240" w:before="129"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129"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Heading1"/>
        <w:spacing w:lineRule="auto" w:line="240" w:before="16" w:after="0"/>
        <w:ind w:hanging="0" w:left="0" w:right="0"/>
        <w:jc w:val="both"/>
        <w:rPr>
          <w:rFonts w:ascii="Nunito" w:hAnsi="Nunito" w:eastAsia="Nunito" w:cs="Nunito"/>
        </w:rPr>
      </w:pPr>
      <w:r>
        <w:rPr>
          <w:rFonts w:eastAsia="Nunito" w:cs="Nunito" w:ascii="Nunito" w:hAnsi="Nunito"/>
        </w:rPr>
        <w:t>Art. 2 – Modalità d’iscrizione</w:t>
      </w:r>
    </w:p>
    <w:p>
      <w:pPr>
        <w:pStyle w:val="Heading1"/>
        <w:spacing w:lineRule="auto" w:line="240" w:before="16" w:after="0"/>
        <w:ind w:hanging="0" w:left="0" w:right="0"/>
        <w:jc w:val="both"/>
        <w:rPr>
          <w:rFonts w:ascii="Nunito" w:hAnsi="Nunito" w:eastAsia="Nunito" w:cs="Nunito"/>
        </w:rPr>
      </w:pPr>
      <w:r>
        <w:rPr>
          <w:rFonts w:eastAsia="Nunito" w:cs="Nunito" w:ascii="Nunito" w:hAnsi="Nunito"/>
          <w:b/>
          <w:bCs/>
          <w:sz w:val="26"/>
          <w:szCs w:val="26"/>
        </w:rPr>
        <w:t>- 2.1 Requisiti di partecipazione</w:t>
      </w:r>
    </w:p>
    <w:p>
      <w:pPr>
        <w:pStyle w:val="normal1"/>
        <w:keepNext w:val="false"/>
        <w:keepLines w:val="false"/>
        <w:pageBreakBefore w:val="false"/>
        <w:widowControl w:val="false"/>
        <w:shd w:val="clear" w:fill="auto"/>
        <w:spacing w:lineRule="auto" w:line="240" w:before="1"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Per poter partecipare al Trail sul Trebbio (percorso lungo competitivo a coppie) bisogna:</w:t>
      </w:r>
    </w:p>
    <w:p>
      <w:pPr>
        <w:pStyle w:val="normal1"/>
        <w:keepNext w:val="false"/>
        <w:keepLines w:val="false"/>
        <w:pageBreakBefore w:val="false"/>
        <w:widowControl w:val="false"/>
        <w:shd w:val="clear" w:fill="auto"/>
        <w:spacing w:lineRule="auto" w:line="240" w:before="4" w:after="0"/>
        <w:ind w:hanging="0" w:left="0" w:right="0"/>
        <w:jc w:val="both"/>
        <w:rPr>
          <w:rFonts w:ascii="Nunito" w:hAnsi="Nunito" w:eastAsia="Nunito" w:cs="Nunito"/>
          <w:i w:val="false"/>
          <w:caps w:val="false"/>
          <w:smallCaps w:val="false"/>
          <w:strike w:val="false"/>
          <w:dstrike w:val="false"/>
          <w:color w:val="000000"/>
          <w:position w:val="0"/>
          <w:sz w:val="25"/>
          <w:szCs w:val="25"/>
          <w:u w:val="none"/>
          <w:shd w:fill="auto" w:val="clear"/>
          <w:vertAlign w:val="baseline"/>
        </w:rPr>
      </w:pPr>
      <w:r>
        <w:rPr>
          <w:rFonts w:eastAsia="Nunito" w:cs="Nunito" w:ascii="Nunito" w:hAnsi="Nunito"/>
          <w:i w:val="false"/>
          <w:caps w:val="false"/>
          <w:smallCaps w:val="false"/>
          <w:strike w:val="false"/>
          <w:dstrike w:val="false"/>
          <w:color w:val="000000"/>
          <w:position w:val="0"/>
          <w:sz w:val="25"/>
          <w:szCs w:val="25"/>
          <w:u w:val="none"/>
          <w:shd w:fill="auto" w:val="clear"/>
          <w:vertAlign w:val="baseline"/>
        </w:rPr>
      </w:r>
    </w:p>
    <w:p>
      <w:pPr>
        <w:pStyle w:val="normal1"/>
        <w:keepNext w:val="false"/>
        <w:keepLines w:val="false"/>
        <w:pageBreakBefore w:val="false"/>
        <w:widowControl w:val="false"/>
        <w:numPr>
          <w:ilvl w:val="0"/>
          <w:numId w:val="5"/>
        </w:numPr>
        <w:shd w:val="clear" w:fill="auto"/>
        <w:tabs>
          <w:tab w:val="clear" w:pos="720"/>
          <w:tab w:val="left" w:pos="958" w:leader="none"/>
          <w:tab w:val="left" w:pos="959" w:leader="none"/>
        </w:tabs>
        <w:spacing w:lineRule="auto" w:line="240" w:before="1" w:after="0"/>
        <w:ind w:hanging="0" w:left="0" w:right="0"/>
        <w:jc w:val="both"/>
        <w:rPr>
          <w:rFonts w:ascii="Nunito" w:hAnsi="Nunito" w:eastAsia="Nunito" w:cs="Nunito"/>
          <w:i w:val="false"/>
          <w:caps w:val="false"/>
          <w:smallCaps w:val="false"/>
          <w:strike w:val="false"/>
          <w:dstrike w:val="false"/>
          <w:color w:val="000000"/>
          <w:position w:val="0"/>
          <w:sz w:val="22"/>
          <w:szCs w:val="22"/>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aver compiuto almeno 18 anni alla data del 15 novembre 2026</w:t>
      </w:r>
    </w:p>
    <w:p>
      <w:pPr>
        <w:pStyle w:val="normal1"/>
        <w:keepNext w:val="false"/>
        <w:keepLines w:val="false"/>
        <w:pageBreakBefore w:val="false"/>
        <w:widowControl w:val="false"/>
        <w:numPr>
          <w:ilvl w:val="0"/>
          <w:numId w:val="5"/>
        </w:numPr>
        <w:shd w:val="clear" w:fill="auto"/>
        <w:tabs>
          <w:tab w:val="clear" w:pos="720"/>
          <w:tab w:val="left" w:pos="958" w:leader="none"/>
          <w:tab w:val="left" w:pos="959" w:leader="none"/>
        </w:tabs>
        <w:spacing w:lineRule="auto" w:line="240" w:before="7" w:after="0"/>
        <w:ind w:hanging="0" w:left="0" w:right="0"/>
        <w:jc w:val="both"/>
        <w:rPr>
          <w:rFonts w:ascii="Nunito" w:hAnsi="Nunito" w:eastAsia="Nunito" w:cs="Nunito"/>
          <w:i w:val="false"/>
          <w:caps w:val="false"/>
          <w:smallCaps w:val="false"/>
          <w:strike w:val="false"/>
          <w:dstrike w:val="false"/>
          <w:color w:val="000000"/>
          <w:position w:val="0"/>
          <w:sz w:val="24"/>
          <w:szCs w:val="24"/>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essere in possesso di valido Certificato Medico Agonistico per l’Atletica Leggera</w:t>
      </w:r>
    </w:p>
    <w:p>
      <w:pPr>
        <w:pStyle w:val="normal1"/>
        <w:keepNext w:val="false"/>
        <w:keepLines w:val="false"/>
        <w:pageBreakBefore w:val="false"/>
        <w:widowControl w:val="false"/>
        <w:numPr>
          <w:ilvl w:val="0"/>
          <w:numId w:val="5"/>
        </w:numPr>
        <w:shd w:val="clear" w:fill="auto"/>
        <w:tabs>
          <w:tab w:val="clear" w:pos="720"/>
          <w:tab w:val="left" w:pos="958" w:leader="none"/>
          <w:tab w:val="left" w:pos="959" w:leader="none"/>
        </w:tabs>
        <w:spacing w:lineRule="auto" w:line="240" w:before="8" w:after="0"/>
        <w:ind w:hanging="0" w:left="0" w:right="0"/>
        <w:jc w:val="both"/>
        <w:rPr>
          <w:rFonts w:ascii="Nunito" w:hAnsi="Nunito" w:eastAsia="Nunito" w:cs="Nunito"/>
          <w:i w:val="false"/>
          <w:caps w:val="false"/>
          <w:smallCaps w:val="false"/>
          <w:strike w:val="false"/>
          <w:dstrike w:val="false"/>
          <w:color w:val="000000"/>
          <w:position w:val="0"/>
          <w:sz w:val="24"/>
          <w:szCs w:val="24"/>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aver letto e compreso il regolamento.</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5"/>
          <w:szCs w:val="25"/>
          <w:u w:val="none"/>
          <w:shd w:fill="auto" w:val="clear"/>
          <w:vertAlign w:val="baseline"/>
        </w:rPr>
      </w:pPr>
      <w:r>
        <w:rPr>
          <w:rFonts w:eastAsia="Nunito" w:cs="Nunito" w:ascii="Nunito" w:hAnsi="Nunito"/>
          <w:i w:val="false"/>
          <w:caps w:val="false"/>
          <w:smallCaps w:val="false"/>
          <w:strike w:val="false"/>
          <w:dstrike w:val="false"/>
          <w:color w:val="000000"/>
          <w:position w:val="0"/>
          <w:sz w:val="25"/>
          <w:szCs w:val="25"/>
          <w:u w:val="none"/>
          <w:shd w:fill="auto" w:val="clear"/>
          <w:vertAlign w:val="baseline"/>
        </w:rPr>
      </w:r>
    </w:p>
    <w:p>
      <w:pPr>
        <w:pStyle w:val="normal1"/>
        <w:keepNext w:val="false"/>
        <w:keepLines w:val="false"/>
        <w:pageBreakBefore w:val="false"/>
        <w:widowControl w:val="false"/>
        <w:shd w:val="clear" w:fill="auto"/>
        <w:spacing w:lineRule="auto" w:line="240" w:before="0" w:after="0"/>
        <w:ind w:hanging="0" w:left="0" w:right="112"/>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Non possono partecipare gli atleti che stanno scontando squalifiche per uso di sostanze dopanti in qualunque disciplina;</w:t>
      </w:r>
    </w:p>
    <w:p>
      <w:pPr>
        <w:pStyle w:val="normal1"/>
        <w:keepNext w:val="false"/>
        <w:keepLines w:val="false"/>
        <w:pageBreakBefore w:val="false"/>
        <w:widowControl w:val="false"/>
        <w:shd w:val="clear" w:fill="auto"/>
        <w:spacing w:lineRule="auto" w:line="240" w:before="0" w:after="0"/>
        <w:ind w:hanging="0" w:left="0" w:right="112"/>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r>
    </w:p>
    <w:p>
      <w:pPr>
        <w:pStyle w:val="normal1"/>
        <w:keepNext w:val="false"/>
        <w:keepLines w:val="false"/>
        <w:pageBreakBefore w:val="false"/>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position w:val="0"/>
          <w:sz w:val="25"/>
          <w:szCs w:val="25"/>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I partecipanti non competitivi che intendono percorrere il percorso corto devono presentare almeno l’autocertificazione di sana e robusta costituzione.</w:t>
      </w:r>
    </w:p>
    <w:p>
      <w:pPr>
        <w:pStyle w:val="normal1"/>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position w:val="0"/>
          <w:sz w:val="25"/>
          <w:szCs w:val="25"/>
          <w:u w:val="none"/>
          <w:shd w:fill="auto" w:val="clear"/>
          <w:vertAlign w:val="baseline"/>
        </w:rPr>
      </w:pPr>
      <w:r>
        <w:rPr>
          <w:rFonts w:eastAsia="Nunito" w:cs="Nunito" w:ascii="Nunito" w:hAnsi="Nunito"/>
          <w:i w:val="false"/>
          <w:caps w:val="false"/>
          <w:smallCaps w:val="false"/>
          <w:strike w:val="false"/>
          <w:dstrike w:val="false"/>
          <w:color w:val="000000"/>
          <w:position w:val="0"/>
          <w:sz w:val="25"/>
          <w:szCs w:val="25"/>
          <w:u w:val="none"/>
          <w:shd w:fill="auto" w:val="clear"/>
          <w:vertAlign w:val="baseline"/>
        </w:rPr>
      </w:r>
    </w:p>
    <w:p>
      <w:pPr>
        <w:pStyle w:val="normal1"/>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sz w:val="25"/>
          <w:szCs w:val="25"/>
          <w:u w:val="single"/>
          <w:shd w:fill="auto" w:val="clear"/>
        </w:rPr>
      </w:pPr>
      <w:r>
        <w:rPr>
          <w:rFonts w:eastAsia="Nunito" w:cs="Nunito" w:ascii="Nunito" w:hAnsi="Nunito"/>
          <w:i w:val="false"/>
          <w:caps w:val="false"/>
          <w:smallCaps w:val="false"/>
          <w:strike w:val="false"/>
          <w:dstrike w:val="false"/>
          <w:color w:val="000000"/>
          <w:sz w:val="25"/>
          <w:szCs w:val="25"/>
          <w:u w:val="single"/>
          <w:shd w:fill="auto" w:val="clear"/>
        </w:rPr>
        <w:t xml:space="preserve">Per l’iscrizione al </w:t>
      </w:r>
      <w:r>
        <w:rPr>
          <w:rFonts w:eastAsia="Nunito" w:cs="Nunito" w:ascii="Nunito" w:hAnsi="Nunito"/>
          <w:b/>
          <w:bCs/>
          <w:i w:val="false"/>
          <w:caps w:val="false"/>
          <w:smallCaps w:val="false"/>
          <w:strike w:val="false"/>
          <w:dstrike w:val="false"/>
          <w:color w:val="000000"/>
          <w:sz w:val="25"/>
          <w:szCs w:val="25"/>
          <w:u w:val="single"/>
          <w:shd w:fill="auto" w:val="clear"/>
        </w:rPr>
        <w:t>KIDS TRAI</w:t>
      </w:r>
      <w:r>
        <w:rPr>
          <w:rFonts w:eastAsia="Nunito" w:cs="Nunito" w:ascii="Nunito" w:hAnsi="Nunito"/>
          <w:i w:val="false"/>
          <w:caps w:val="false"/>
          <w:smallCaps w:val="false"/>
          <w:strike w:val="false"/>
          <w:dstrike w:val="false"/>
          <w:color w:val="000000"/>
          <w:sz w:val="25"/>
          <w:szCs w:val="25"/>
          <w:u w:val="single"/>
          <w:shd w:fill="auto" w:val="clear"/>
        </w:rPr>
        <w:t>L vedi articolo 11 del regolamento</w:t>
      </w:r>
    </w:p>
    <w:p>
      <w:pPr>
        <w:pStyle w:val="normal1"/>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sz w:val="25"/>
          <w:szCs w:val="25"/>
          <w:u w:val="single"/>
          <w:shd w:fill="auto" w:val="clear"/>
        </w:rPr>
      </w:pPr>
      <w:r>
        <w:rPr>
          <w:rFonts w:eastAsia="Nunito" w:cs="Nunito" w:ascii="Nunito" w:hAnsi="Nunito"/>
          <w:i w:val="false"/>
          <w:caps w:val="false"/>
          <w:smallCaps w:val="false"/>
          <w:strike w:val="false"/>
          <w:dstrike w:val="false"/>
          <w:color w:val="000000"/>
          <w:sz w:val="25"/>
          <w:szCs w:val="25"/>
          <w:u w:val="single"/>
          <w:shd w:fill="auto" w:val="clear"/>
        </w:rPr>
      </w:r>
    </w:p>
    <w:p>
      <w:pPr>
        <w:pStyle w:val="normal1"/>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sz w:val="25"/>
          <w:szCs w:val="25"/>
          <w:u w:val="single"/>
          <w:shd w:fill="auto" w:val="clear"/>
        </w:rPr>
      </w:pPr>
      <w:r>
        <w:rPr>
          <w:rFonts w:eastAsia="Nunito" w:cs="Nunito" w:ascii="Nunito" w:hAnsi="Nunito"/>
          <w:i w:val="false"/>
          <w:caps w:val="false"/>
          <w:smallCaps w:val="false"/>
          <w:strike w:val="false"/>
          <w:dstrike w:val="false"/>
          <w:color w:val="000000"/>
          <w:sz w:val="25"/>
          <w:szCs w:val="25"/>
          <w:u w:val="single"/>
          <w:shd w:fill="auto" w:val="clear"/>
        </w:rPr>
      </w:r>
    </w:p>
    <w:p>
      <w:pPr>
        <w:pStyle w:val="normal1"/>
        <w:widowControl w:val="false"/>
        <w:shd w:val="clear" w:fill="auto"/>
        <w:spacing w:lineRule="auto" w:line="240" w:before="1" w:after="0"/>
        <w:ind w:hanging="0" w:left="0" w:right="99"/>
        <w:jc w:val="both"/>
        <w:rPr>
          <w:rFonts w:ascii="Nunito" w:hAnsi="Nunito" w:eastAsia="Nunito" w:cs="Nunito"/>
          <w:i w:val="false"/>
          <w:caps w:val="false"/>
          <w:smallCaps w:val="false"/>
          <w:strike w:val="false"/>
          <w:dstrike w:val="false"/>
          <w:color w:val="000000"/>
          <w:sz w:val="25"/>
          <w:szCs w:val="25"/>
          <w:u w:val="single"/>
          <w:shd w:fill="auto" w:val="clear"/>
        </w:rPr>
      </w:pPr>
      <w:r>
        <w:rPr>
          <w:rFonts w:eastAsia="Nunito" w:cs="Nunito" w:ascii="Nunito" w:hAnsi="Nunito"/>
          <w:i w:val="false"/>
          <w:caps w:val="false"/>
          <w:smallCaps w:val="false"/>
          <w:strike w:val="false"/>
          <w:dstrike w:val="false"/>
          <w:color w:val="000000"/>
          <w:sz w:val="25"/>
          <w:szCs w:val="25"/>
          <w:u w:val="single"/>
          <w:shd w:fill="auto" w:val="clear"/>
        </w:rPr>
      </w:r>
    </w:p>
    <w:p>
      <w:pPr>
        <w:pStyle w:val="normal1"/>
        <w:pageBreakBefore w:val="false"/>
        <w:spacing w:lineRule="auto" w:line="240" w:before="16" w:after="0"/>
        <w:ind w:hanging="0" w:left="0" w:right="0"/>
        <w:jc w:val="both"/>
        <w:rPr>
          <w:rFonts w:ascii="Nunito" w:hAnsi="Nunito" w:eastAsia="Nunito" w:cs="Nunito"/>
          <w:b/>
          <w:bCs/>
          <w:sz w:val="26"/>
          <w:szCs w:val="26"/>
        </w:rPr>
      </w:pPr>
      <w:r>
        <w:rPr>
          <w:rFonts w:eastAsia="Nunito" w:cs="Nunito" w:ascii="Nunito" w:hAnsi="Nunito"/>
          <w:b/>
          <w:bCs/>
          <w:sz w:val="26"/>
          <w:szCs w:val="26"/>
        </w:rPr>
        <w:t>- 2.2 Modalita di iscrizione e pagamento</w:t>
      </w:r>
    </w:p>
    <w:p>
      <w:pPr>
        <w:pStyle w:val="normal1"/>
        <w:keepNext w:val="false"/>
        <w:keepLines w:val="false"/>
        <w:pageBreakBefore w:val="false"/>
        <w:widowControl w:val="false"/>
        <w:shd w:val="clear" w:fill="auto"/>
        <w:spacing w:lineRule="auto" w:line="240" w:before="0" w:after="0"/>
        <w:ind w:hanging="0" w:left="0" w:right="106"/>
        <w:jc w:val="both"/>
        <w:rPr>
          <w:rFonts w:ascii="Nunito" w:hAnsi="Nunito" w:eastAsia="Nunito" w:cs="Nunito"/>
          <w:sz w:val="24"/>
          <w:szCs w:val="24"/>
        </w:rPr>
      </w:pPr>
      <w:bookmarkStart w:id="0" w:name="_u5r2yi4wok7q"/>
      <w:bookmarkEnd w:id="0"/>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Ci si può iscrivere on line nelle modalità indicate alla pagina </w:t>
      </w:r>
      <w:hyperlink r:id="rId2">
        <w:r>
          <w:rPr>
            <w:rStyle w:val="Style3"/>
            <w:rFonts w:eastAsia="Nunito" w:cs="Nunito" w:ascii="Nunito" w:hAnsi="Nunito"/>
            <w:i w:val="false"/>
            <w:caps w:val="false"/>
            <w:smallCaps w:val="false"/>
            <w:strike w:val="false"/>
            <w:dstrike w:val="false"/>
            <w:color w:val="1154CC"/>
            <w:position w:val="0"/>
            <w:sz w:val="24"/>
            <w:szCs w:val="24"/>
            <w:u w:val="single"/>
            <w:shd w:fill="auto" w:val="clear"/>
            <w:vertAlign w:val="baseline"/>
          </w:rPr>
          <w:t>https://corriconlelinci.com/effemeride/trail-sul-trebbio</w:t>
        </w:r>
      </w:hyperlink>
      <w:r>
        <w:rPr>
          <w:rFonts w:eastAsia="Nunito" w:cs="Nunito" w:ascii="Nunito" w:hAnsi="Nunito"/>
          <w:i w:val="false"/>
          <w:caps w:val="false"/>
          <w:smallCaps w:val="false"/>
          <w:strike w:val="false"/>
          <w:dstrike w:val="false"/>
          <w:color w:val="1154CC"/>
          <w:position w:val="0"/>
          <w:sz w:val="24"/>
          <w:szCs w:val="24"/>
          <w:u w:val="none"/>
          <w:shd w:fill="auto" w:val="clear"/>
          <w:vertAlign w:val="baseline"/>
        </w:rPr>
        <w:t xml:space="preserve"> </w:t>
      </w:r>
    </w:p>
    <w:p>
      <w:pPr>
        <w:pStyle w:val="normal1"/>
        <w:widowControl w:val="false"/>
        <w:shd w:val="clear" w:fill="auto"/>
        <w:spacing w:lineRule="auto" w:line="240" w:before="0" w:after="0"/>
        <w:ind w:hanging="0" w:left="0" w:right="106"/>
        <w:jc w:val="both"/>
        <w:rPr>
          <w:rFonts w:ascii="Nunito" w:hAnsi="Nunito" w:eastAsia="Nunito" w:cs="Nunito"/>
          <w:sz w:val="24"/>
          <w:szCs w:val="24"/>
        </w:rPr>
      </w:pPr>
      <w:r>
        <w:rPr>
          <w:rFonts w:eastAsia="Nunito" w:cs="Nunito" w:ascii="Nunito" w:hAnsi="Nunito"/>
          <w:sz w:val="24"/>
          <w:szCs w:val="24"/>
        </w:rPr>
      </w:r>
    </w:p>
    <w:p>
      <w:pPr>
        <w:pStyle w:val="normal1"/>
        <w:keepNext w:val="false"/>
        <w:keepLines w:val="false"/>
        <w:pageBreakBefore w:val="false"/>
        <w:widowControl w:val="false"/>
        <w:shd w:val="clear" w:fill="auto"/>
        <w:spacing w:lineRule="auto" w:line="240" w:before="0" w:after="0"/>
        <w:ind w:hanging="0" w:left="0" w:right="101"/>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Il pagamento si effettua tramite bonifico al seguente iban:</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w:t>
      </w:r>
      <w:r>
        <w:rPr>
          <w:rFonts w:eastAsia="Arial" w:cs="Arial" w:ascii="Arial" w:hAnsi="Arial"/>
          <w:color w:val="202124"/>
          <w:sz w:val="24"/>
          <w:szCs w:val="24"/>
          <w:highlight w:val="white"/>
        </w:rPr>
        <w:t>IT 96 M 08542 23703 000000167044</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con c</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ausale:</w:t>
      </w:r>
    </w:p>
    <w:p>
      <w:pPr>
        <w:pStyle w:val="normal1"/>
        <w:keepNext w:val="false"/>
        <w:keepLines w:val="false"/>
        <w:pageBreakBefore w:val="false"/>
        <w:widowControl w:val="false"/>
        <w:shd w:val="clear" w:fill="auto"/>
        <w:spacing w:lineRule="auto" w:line="240" w:before="0" w:after="0"/>
        <w:ind w:hanging="0" w:left="0" w:right="101"/>
        <w:jc w:val="both"/>
        <w:rPr>
          <w:rFonts w:ascii="Nunito" w:hAnsi="Nunito" w:eastAsia="Nunito" w:cs="Nunito"/>
          <w:sz w:val="24"/>
          <w:szCs w:val="24"/>
        </w:rPr>
      </w:pPr>
      <w:r>
        <w:rPr>
          <w:rFonts w:eastAsia="Nunito" w:cs="Nunito" w:ascii="Nunito" w:hAnsi="Nunito"/>
          <w:i/>
          <w:caps w:val="false"/>
          <w:smallCaps w:val="false"/>
          <w:strike w:val="false"/>
          <w:dstrike w:val="false"/>
          <w:color w:val="000000"/>
          <w:position w:val="0"/>
          <w:sz w:val="24"/>
          <w:szCs w:val="24"/>
          <w:u w:val="single"/>
          <w:shd w:fill="auto" w:val="clear"/>
          <w:vertAlign w:val="baseline"/>
        </w:rPr>
        <w:t>Nome Cognome Trail sul Trebbio</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oppure è attivo anche il servizio Satispay cercando </w:t>
      </w:r>
      <w:r>
        <w:rPr>
          <w:rFonts w:eastAsia="Nunito" w:cs="Nunito" w:ascii="Nunito" w:hAnsi="Nunito"/>
          <w:i/>
          <w:sz w:val="24"/>
          <w:szCs w:val="24"/>
        </w:rPr>
        <w:t>“</w:t>
      </w:r>
      <w:r>
        <w:rPr>
          <w:rFonts w:eastAsia="Nunito" w:cs="Nunito" w:ascii="Nunito" w:hAnsi="Nunito"/>
          <w:i/>
          <w:caps w:val="false"/>
          <w:smallCaps w:val="false"/>
          <w:strike w:val="false"/>
          <w:dstrike w:val="false"/>
          <w:color w:val="000000"/>
          <w:position w:val="0"/>
          <w:sz w:val="24"/>
          <w:szCs w:val="24"/>
          <w:u w:val="none"/>
          <w:shd w:fill="auto" w:val="clear"/>
          <w:vertAlign w:val="baseline"/>
        </w:rPr>
        <w:t>Le Linci Polisportiva</w:t>
      </w:r>
      <w:r>
        <w:rPr>
          <w:rFonts w:eastAsia="Nunito" w:cs="Nunito" w:ascii="Nunito" w:hAnsi="Nunito"/>
          <w:i/>
          <w:sz w:val="24"/>
          <w:szCs w:val="24"/>
        </w:rPr>
        <w:t>”</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tra i negozi</w:t>
      </w:r>
      <w:r>
        <w:rPr>
          <w:rFonts w:eastAsia="Nunito" w:cs="Nunito" w:ascii="Nunito" w:hAnsi="Nunito"/>
          <w:sz w:val="24"/>
          <w:szCs w:val="24"/>
        </w:rPr>
        <w:t xml:space="preserve">. </w:t>
      </w:r>
    </w:p>
    <w:p>
      <w:pPr>
        <w:pStyle w:val="normal1"/>
        <w:keepNext w:val="false"/>
        <w:keepLines w:val="false"/>
        <w:pageBreakBefore w:val="false"/>
        <w:widowControl w:val="false"/>
        <w:shd w:val="clear" w:fill="auto"/>
        <w:spacing w:lineRule="auto" w:line="240" w:before="0" w:after="0"/>
        <w:ind w:hanging="0" w:left="0" w:right="101"/>
        <w:jc w:val="both"/>
        <w:rPr>
          <w:rFonts w:ascii="Nunito" w:hAnsi="Nunito" w:eastAsia="Nunito" w:cs="Nunito"/>
          <w:sz w:val="24"/>
          <w:szCs w:val="24"/>
        </w:rPr>
      </w:pPr>
      <w:r>
        <w:rPr>
          <w:rFonts w:eastAsia="Nunito" w:cs="Nunito" w:ascii="Nunito" w:hAnsi="Nunito"/>
          <w:sz w:val="24"/>
          <w:szCs w:val="24"/>
        </w:rPr>
      </w:r>
    </w:p>
    <w:p>
      <w:pPr>
        <w:pStyle w:val="normal1"/>
        <w:keepNext w:val="false"/>
        <w:keepLines w:val="false"/>
        <w:pageBreakBefore w:val="false"/>
        <w:widowControl w:val="false"/>
        <w:shd w:val="clear" w:fill="auto"/>
        <w:spacing w:lineRule="auto" w:line="240" w:before="0" w:after="0"/>
        <w:ind w:hanging="0" w:left="0" w:right="101"/>
        <w:jc w:val="both"/>
        <w:rPr>
          <w:rFonts w:ascii="Nunito" w:hAnsi="Nunito" w:eastAsia="Nunito" w:cs="Nunito"/>
          <w:sz w:val="24"/>
          <w:szCs w:val="24"/>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Le iscrizioni chiuderanno </w:t>
      </w:r>
      <w:r>
        <w:rPr>
          <w:rFonts w:eastAsia="Nunito" w:cs="Nunito" w:ascii="Nunito" w:hAnsi="Nunito"/>
          <w:sz w:val="24"/>
          <w:szCs w:val="24"/>
        </w:rPr>
        <w:t xml:space="preserve">giovedì </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12 novembre 2026 o al raggiungimento del numero massimo di partecipanti</w:t>
      </w:r>
      <w:r>
        <w:rPr>
          <w:rFonts w:eastAsia="Nunito" w:cs="Nunito" w:ascii="Nunito" w:hAnsi="Nunito"/>
          <w:sz w:val="24"/>
          <w:szCs w:val="24"/>
        </w:rPr>
        <w:t xml:space="preserve"> (75 coppie competitive e 150 ludico/motori)</w:t>
      </w:r>
    </w:p>
    <w:p>
      <w:pPr>
        <w:pStyle w:val="normal1"/>
        <w:keepNext w:val="false"/>
        <w:keepLines w:val="false"/>
        <w:pageBreakBefore w:val="false"/>
        <w:widowControl w:val="false"/>
        <w:shd w:val="clear" w:fill="auto"/>
        <w:spacing w:lineRule="auto" w:line="240" w:before="0" w:after="0"/>
        <w:ind w:hanging="0" w:left="0" w:right="101"/>
        <w:jc w:val="both"/>
        <w:rPr>
          <w:rFonts w:ascii="Nunito" w:hAnsi="Nunito" w:eastAsia="Nunito" w:cs="Nunito"/>
          <w:sz w:val="24"/>
          <w:szCs w:val="24"/>
        </w:rPr>
      </w:pPr>
      <w:r>
        <w:rPr>
          <w:rFonts w:eastAsia="Nunito" w:cs="Nunito" w:ascii="Nunito" w:hAnsi="Nunito"/>
          <w:sz w:val="24"/>
          <w:szCs w:val="24"/>
        </w:rPr>
        <w:t>Se non viene raggiunto il numero massimo di iscritti, le iscrizioni riapriranno il giorno della gara.</w:t>
      </w:r>
    </w:p>
    <w:p>
      <w:pPr>
        <w:pStyle w:val="normal1"/>
        <w:widowControl w:val="false"/>
        <w:shd w:val="clear" w:fill="auto"/>
        <w:spacing w:lineRule="auto" w:line="240" w:before="0" w:after="0"/>
        <w:ind w:hanging="0" w:left="0" w:right="101"/>
        <w:jc w:val="both"/>
        <w:rPr>
          <w:rFonts w:ascii="Nunito" w:hAnsi="Nunito" w:eastAsia="Nunito" w:cs="Nunito"/>
          <w:sz w:val="24"/>
          <w:szCs w:val="24"/>
        </w:rPr>
      </w:pPr>
      <w:r>
        <w:rPr>
          <w:rFonts w:eastAsia="Nunito" w:cs="Nunito" w:ascii="Nunito" w:hAnsi="Nunito"/>
          <w:sz w:val="24"/>
          <w:szCs w:val="24"/>
        </w:rPr>
      </w:r>
    </w:p>
    <w:p>
      <w:pPr>
        <w:pStyle w:val="normal1"/>
        <w:pageBreakBefore w:val="false"/>
        <w:spacing w:lineRule="auto" w:line="240" w:before="16" w:after="0"/>
        <w:ind w:hanging="0" w:left="0" w:right="0"/>
        <w:jc w:val="both"/>
        <w:rPr>
          <w:rFonts w:ascii="Nunito" w:hAnsi="Nunito" w:eastAsia="Nunito" w:cs="Nunito"/>
          <w:b/>
          <w:bCs/>
          <w:sz w:val="26"/>
          <w:szCs w:val="26"/>
        </w:rPr>
      </w:pPr>
      <w:r>
        <w:rPr>
          <w:rFonts w:eastAsia="Nunito" w:cs="Nunito" w:ascii="Nunito" w:hAnsi="Nunito"/>
          <w:b/>
          <w:bCs/>
          <w:sz w:val="26"/>
          <w:szCs w:val="26"/>
        </w:rPr>
        <w:t>- 2.3 Quote di iscrizione alla gara competitiva</w:t>
      </w:r>
    </w:p>
    <w:p>
      <w:pPr>
        <w:pStyle w:val="normal1"/>
        <w:spacing w:lineRule="auto" w:line="240" w:before="16" w:after="0"/>
        <w:ind w:hanging="0" w:left="0" w:right="0"/>
        <w:jc w:val="both"/>
        <w:rPr/>
      </w:pPr>
      <w:r>
        <w:rPr>
          <w:rFonts w:eastAsia="Nunito" w:cs="Nunito" w:ascii="Nunito" w:hAnsi="Nunito"/>
          <w:i w:val="false"/>
          <w:caps w:val="false"/>
          <w:smallCaps w:val="false"/>
          <w:strike w:val="false"/>
          <w:dstrike w:val="false"/>
          <w:color w:val="000000"/>
          <w:position w:val="0"/>
          <w:sz w:val="24"/>
          <w:szCs w:val="24"/>
          <w:u w:val="none"/>
          <w:vertAlign w:val="baseline"/>
        </w:rPr>
        <w:t xml:space="preserve">Il costo della preiscrizione alla </w:t>
      </w:r>
      <w:r>
        <w:rPr>
          <w:rFonts w:eastAsia="Nunito" w:cs="Nunito" w:ascii="Nunito" w:hAnsi="Nunito"/>
          <w:b/>
          <w:bCs/>
          <w:i w:val="false"/>
          <w:caps w:val="false"/>
          <w:smallCaps w:val="false"/>
          <w:strike w:val="false"/>
          <w:dstrike w:val="false"/>
          <w:color w:val="000000"/>
          <w:position w:val="0"/>
          <w:sz w:val="24"/>
          <w:szCs w:val="24"/>
          <w:u w:val="none"/>
          <w:vertAlign w:val="baseline"/>
        </w:rPr>
        <w:t xml:space="preserve">COMPETITIVA </w:t>
      </w:r>
      <w:r>
        <w:rPr>
          <w:rFonts w:eastAsia="Nunito" w:cs="Nunito" w:ascii="Nunito" w:hAnsi="Nunito"/>
          <w:i w:val="false"/>
          <w:caps w:val="false"/>
          <w:smallCaps w:val="false"/>
          <w:strike w:val="false"/>
          <w:dstrike w:val="false"/>
          <w:color w:val="000000"/>
          <w:position w:val="0"/>
          <w:sz w:val="24"/>
          <w:szCs w:val="24"/>
          <w:u w:val="none"/>
          <w:vertAlign w:val="baseline"/>
        </w:rPr>
        <w:t>è di:</w:t>
      </w:r>
    </w:p>
    <w:p>
      <w:pPr>
        <w:pStyle w:val="normal1"/>
        <w:keepNext w:val="false"/>
        <w:keepLines w:val="false"/>
        <w:pageBreakBefore w:val="false"/>
        <w:widowControl w:val="false"/>
        <w:shd w:val="clear" w:fill="auto"/>
        <w:spacing w:lineRule="auto" w:line="240" w:before="226" w:after="0"/>
        <w:ind w:hanging="0" w:left="0" w:right="32"/>
        <w:jc w:val="both"/>
        <w:rPr>
          <w:rFonts w:ascii="Nunito" w:hAnsi="Nunito" w:eastAsia="Nunito" w:cs="Nunito"/>
          <w:i w:val="false"/>
          <w:caps w:val="false"/>
          <w:smallCaps w:val="false"/>
          <w:strike w:val="false"/>
          <w:dstrike w:val="false"/>
          <w:color w:val="000000"/>
          <w:position w:val="0"/>
          <w:sz w:val="24"/>
          <w:szCs w:val="24"/>
          <w:u w:val="none"/>
          <w:vertAlign w:val="baseline"/>
        </w:rPr>
      </w:pPr>
      <w:r>
        <w:rPr>
          <w:rFonts w:eastAsia="Nunito" w:cs="Nunito" w:ascii="Nunito" w:hAnsi="Nunito"/>
          <w:sz w:val="24"/>
          <w:szCs w:val="24"/>
        </w:rPr>
        <w:t>-</w:t>
      </w:r>
      <w:r>
        <w:rPr>
          <w:rFonts w:eastAsia="Nunito" w:cs="Nunito" w:ascii="Nunito" w:hAnsi="Nunito"/>
          <w:i w:val="false"/>
          <w:caps w:val="false"/>
          <w:smallCaps w:val="false"/>
          <w:strike w:val="false"/>
          <w:dstrike w:val="false"/>
          <w:color w:val="000000"/>
          <w:position w:val="0"/>
          <w:sz w:val="24"/>
          <w:szCs w:val="24"/>
          <w:u w:val="none"/>
          <w:vertAlign w:val="baseline"/>
        </w:rPr>
        <w:t xml:space="preserve"> 30 euro a coppia dal 1 ottobre fino al 31 ottobre 2026</w:t>
      </w:r>
    </w:p>
    <w:p>
      <w:pPr>
        <w:pStyle w:val="normal1"/>
        <w:keepNext w:val="false"/>
        <w:keepLines w:val="false"/>
        <w:pageBreakBefore w:val="false"/>
        <w:widowControl w:val="false"/>
        <w:shd w:val="clear" w:fill="auto"/>
        <w:spacing w:lineRule="auto" w:line="240" w:before="226" w:after="0"/>
        <w:ind w:hanging="0" w:left="0" w:right="32"/>
        <w:jc w:val="both"/>
        <w:rPr>
          <w:rFonts w:ascii="Nunito" w:hAnsi="Nunito" w:eastAsia="Nunito" w:cs="Nunito"/>
          <w:sz w:val="24"/>
          <w:szCs w:val="24"/>
        </w:rPr>
      </w:pPr>
      <w:r>
        <w:rPr>
          <w:rFonts w:eastAsia="Nunito" w:cs="Nunito" w:ascii="Nunito" w:hAnsi="Nunito"/>
          <w:sz w:val="24"/>
          <w:szCs w:val="24"/>
        </w:rPr>
        <w:t>- 40 euro a coppia dal 01 novembre 2026 al 12 novembre 2026</w:t>
      </w:r>
    </w:p>
    <w:p>
      <w:pPr>
        <w:pStyle w:val="normal1"/>
        <w:keepNext w:val="false"/>
        <w:keepLines w:val="false"/>
        <w:pageBreakBefore w:val="false"/>
        <w:widowControl w:val="false"/>
        <w:shd w:val="clear" w:fill="auto"/>
        <w:spacing w:lineRule="auto" w:line="240" w:before="226" w:after="0"/>
        <w:ind w:hanging="0" w:left="0" w:right="32"/>
        <w:jc w:val="both"/>
        <w:rPr>
          <w:rFonts w:ascii="Nunito" w:hAnsi="Nunito" w:eastAsia="Nunito" w:cs="Nunito"/>
          <w:sz w:val="24"/>
          <w:szCs w:val="24"/>
        </w:rPr>
      </w:pPr>
      <w:r>
        <w:rPr>
          <w:rFonts w:eastAsia="Nunito" w:cs="Nunito" w:ascii="Nunito" w:hAnsi="Nunito"/>
          <w:sz w:val="24"/>
          <w:szCs w:val="24"/>
        </w:rPr>
        <w:t>- 50</w:t>
      </w:r>
      <w:r>
        <w:rPr>
          <w:rFonts w:eastAsia="Nunito" w:cs="Nunito" w:ascii="Nunito" w:hAnsi="Nunito"/>
          <w:i w:val="false"/>
          <w:caps w:val="false"/>
          <w:smallCaps w:val="false"/>
          <w:strike w:val="false"/>
          <w:dstrike w:val="false"/>
          <w:color w:val="000000"/>
          <w:position w:val="0"/>
          <w:sz w:val="24"/>
          <w:szCs w:val="24"/>
          <w:u w:val="none"/>
          <w:vertAlign w:val="baseline"/>
        </w:rPr>
        <w:t xml:space="preserve"> </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euro a coppia per le iscrizioni sul posto il giorno della gara</w:t>
      </w:r>
      <w:r>
        <w:rPr>
          <w:rFonts w:eastAsia="Nunito" w:cs="Nunito" w:ascii="Nunito" w:hAnsi="Nunito"/>
          <w:sz w:val="24"/>
          <w:szCs w:val="24"/>
        </w:rPr>
        <w:t xml:space="preserve">. </w:t>
      </w:r>
    </w:p>
    <w:p>
      <w:pPr>
        <w:pStyle w:val="normal1"/>
        <w:keepNext w:val="false"/>
        <w:keepLines w:val="false"/>
        <w:pageBreakBefore w:val="false"/>
        <w:widowControl w:val="false"/>
        <w:shd w:val="clear" w:fill="auto"/>
        <w:spacing w:lineRule="auto" w:line="240" w:before="226" w:after="0"/>
        <w:ind w:hanging="0" w:left="0" w:right="32"/>
        <w:jc w:val="both"/>
        <w:rPr>
          <w:rFonts w:ascii="Nunito" w:hAnsi="Nunito" w:eastAsia="Nunito" w:cs="Nunito"/>
          <w:sz w:val="24"/>
          <w:szCs w:val="24"/>
        </w:rPr>
      </w:pPr>
      <w:r>
        <w:rPr>
          <w:rFonts w:eastAsia="Nunito" w:cs="Nunito" w:ascii="Nunito" w:hAnsi="Nunito"/>
          <w:sz w:val="24"/>
          <w:szCs w:val="24"/>
        </w:rPr>
        <w:t>Il numero massimo dei partecipanti alla competitiva è di 75 coppie, cioè 150 persone.</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w:t>
      </w:r>
    </w:p>
    <w:p>
      <w:pPr>
        <w:pStyle w:val="normal1"/>
        <w:widowControl w:val="false"/>
        <w:shd w:val="clear" w:fill="auto"/>
        <w:spacing w:lineRule="auto" w:line="240" w:before="226" w:after="0"/>
        <w:ind w:hanging="0" w:left="0" w:right="32"/>
        <w:jc w:val="left"/>
        <w:rPr>
          <w:rFonts w:ascii="Nunito" w:hAnsi="Nunito" w:eastAsia="Nunito" w:cs="Nunito"/>
          <w:sz w:val="24"/>
          <w:szCs w:val="24"/>
        </w:rPr>
      </w:pPr>
      <w:r>
        <w:rPr>
          <w:rFonts w:eastAsia="Nunito" w:cs="Nunito" w:ascii="Nunito" w:hAnsi="Nunito"/>
          <w:b/>
          <w:bCs/>
          <w:i w:val="false"/>
          <w:caps w:val="false"/>
          <w:smallCaps w:val="false"/>
          <w:strike w:val="false"/>
          <w:dstrike w:val="false"/>
          <w:color w:val="000000"/>
          <w:position w:val="0"/>
          <w:sz w:val="26"/>
          <w:szCs w:val="26"/>
          <w:u w:val="none"/>
          <w:shd w:fill="auto" w:val="clear"/>
          <w:vertAlign w:val="baseline"/>
        </w:rPr>
        <w:t>- 2.4 Iscrizione individuale alla gara competitiva - “Libertini”</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br/>
        <w:t xml:space="preserve">C’è inoltre la possibilità di potersi iscrivere alla competitiva come ‘libertino/a’. In questo caso l’organizzazione completerà la coppia in base al tempo su una ipotetica mezza maratona e una volta avuto l’ok da entrambi i libertini della coppia, si potrà completare l’iscrizione. </w:t>
      </w:r>
    </w:p>
    <w:p>
      <w:pPr>
        <w:pStyle w:val="normal1"/>
        <w:widowControl w:val="false"/>
        <w:shd w:val="clear" w:fill="auto"/>
        <w:spacing w:lineRule="auto" w:line="240" w:before="226" w:after="0"/>
        <w:ind w:hanging="0" w:left="0" w:right="32"/>
        <w:jc w:val="left"/>
        <w:rPr>
          <w:rFonts w:ascii="Nunito" w:hAnsi="Nunito" w:eastAsia="Nunito" w:cs="Nunito"/>
          <w:sz w:val="24"/>
          <w:szCs w:val="24"/>
        </w:rPr>
      </w:pPr>
      <w:r>
        <w:rPr>
          <w:rFonts w:eastAsia="Nunito" w:cs="Nunito" w:ascii="Nunito" w:hAnsi="Nunito"/>
          <w:b/>
          <w:bCs/>
          <w:sz w:val="26"/>
          <w:szCs w:val="26"/>
        </w:rPr>
        <w:t>- 2.5 Quota iscrizione alla ludico – motoria</w:t>
      </w:r>
    </w:p>
    <w:p>
      <w:pPr>
        <w:pStyle w:val="normal1"/>
        <w:spacing w:lineRule="auto" w:line="240" w:before="16" w:after="0"/>
        <w:ind w:hanging="0" w:left="0" w:right="0"/>
        <w:jc w:val="both"/>
        <w:rPr/>
      </w:pPr>
      <w:r>
        <w:rPr>
          <w:rFonts w:eastAsia="Nunito" w:cs="Nunito" w:ascii="Nunito" w:hAnsi="Nunito"/>
          <w:sz w:val="24"/>
          <w:szCs w:val="24"/>
        </w:rPr>
        <w:t>I</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l costo per la </w:t>
      </w:r>
      <w:r>
        <w:rPr>
          <w:rFonts w:eastAsia="Nunito" w:cs="Nunito" w:ascii="Nunito" w:hAnsi="Nunito"/>
          <w:b/>
          <w:bCs/>
          <w:i w:val="false"/>
          <w:caps w:val="false"/>
          <w:smallCaps w:val="false"/>
          <w:strike w:val="false"/>
          <w:dstrike w:val="false"/>
          <w:color w:val="000000"/>
          <w:position w:val="0"/>
          <w:sz w:val="24"/>
          <w:szCs w:val="24"/>
          <w:u w:val="none"/>
          <w:shd w:fill="auto" w:val="clear"/>
          <w:vertAlign w:val="baseline"/>
        </w:rPr>
        <w:t>NON COMPETITIVA</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è 15 euro </w:t>
      </w:r>
      <w:r>
        <w:rPr>
          <w:rFonts w:eastAsia="Nunito" w:cs="Nunito" w:ascii="Nunito" w:hAnsi="Nunito"/>
          <w:sz w:val="24"/>
          <w:szCs w:val="24"/>
        </w:rPr>
        <w:t>con pasta party incluso e garantito per i primi 150 iscritti.</w:t>
      </w:r>
    </w:p>
    <w:p>
      <w:pPr>
        <w:pStyle w:val="normal1"/>
        <w:spacing w:lineRule="auto" w:line="240" w:before="16" w:after="0"/>
        <w:ind w:hanging="0" w:left="0" w:right="0"/>
        <w:jc w:val="both"/>
        <w:rPr>
          <w:rFonts w:ascii="Nunito" w:hAnsi="Nunito" w:eastAsia="Nunito" w:cs="Nunito"/>
          <w:sz w:val="24"/>
          <w:szCs w:val="24"/>
        </w:rPr>
      </w:pPr>
      <w:r>
        <w:rPr>
          <w:rFonts w:eastAsia="Nunito" w:cs="Nunito" w:ascii="Nunito" w:hAnsi="Nunito"/>
          <w:sz w:val="24"/>
          <w:szCs w:val="24"/>
        </w:rPr>
      </w:r>
    </w:p>
    <w:p>
      <w:pPr>
        <w:pStyle w:val="normal1"/>
        <w:spacing w:lineRule="auto" w:line="240" w:before="16" w:after="0"/>
        <w:ind w:hanging="0" w:left="0" w:right="0"/>
        <w:jc w:val="both"/>
        <w:rPr>
          <w:rFonts w:ascii="Nunito" w:hAnsi="Nunito" w:eastAsia="Nunito" w:cs="Nunito"/>
          <w:b/>
          <w:bCs/>
          <w:sz w:val="26"/>
          <w:szCs w:val="26"/>
        </w:rPr>
      </w:pPr>
      <w:r>
        <w:rPr>
          <w:rFonts w:eastAsia="Nunito" w:cs="Nunito" w:ascii="Nunito" w:hAnsi="Nunito"/>
          <w:b/>
          <w:bCs/>
          <w:sz w:val="26"/>
          <w:szCs w:val="26"/>
        </w:rPr>
        <w:t>- 2.6 Mancata partecipazione, annullamento o rinvio dell’evento</w:t>
      </w:r>
    </w:p>
    <w:p>
      <w:pPr>
        <w:pStyle w:val="normal1"/>
        <w:spacing w:lineRule="auto" w:line="240" w:before="16" w:after="0"/>
        <w:ind w:hanging="0" w:left="0" w:right="0"/>
        <w:jc w:val="both"/>
        <w:rPr>
          <w:rFonts w:ascii="Nunito" w:hAnsi="Nunito" w:eastAsia="Nunito" w:cs="Nunito"/>
          <w:sz w:val="24"/>
          <w:szCs w:val="24"/>
        </w:rPr>
      </w:pPr>
      <w:r>
        <w:rPr>
          <w:rFonts w:eastAsia="Nunito" w:cs="Nunito" w:ascii="Nunito" w:hAnsi="Nunito"/>
          <w:sz w:val="24"/>
          <w:szCs w:val="24"/>
        </w:rPr>
        <w:t>In caso di mancata partecipazione la  quota di iscrizione non è rimborsabile.</w:t>
        <w:br/>
        <w:t>Nel caso in cui l’evento venisse annullato per cause di forza maggiore non dovute all’organizzazione, la manifestazione verrà posticipata di un anno. In questo caso non ci saranno i rimborsi ma le iscrizioni saranno valide per l’edizione successiva.</w:t>
      </w:r>
    </w:p>
    <w:p>
      <w:pPr>
        <w:pStyle w:val="normal1"/>
        <w:spacing w:lineRule="auto" w:line="240" w:before="16" w:after="0"/>
        <w:ind w:hanging="0" w:left="0" w:right="0"/>
        <w:jc w:val="both"/>
        <w:rPr>
          <w:rFonts w:ascii="Nunito" w:hAnsi="Nunito" w:eastAsia="Nunito" w:cs="Nunito"/>
          <w:sz w:val="24"/>
          <w:szCs w:val="24"/>
        </w:rPr>
      </w:pPr>
      <w:r>
        <w:rPr>
          <w:rFonts w:eastAsia="Nunito" w:cs="Nunito" w:ascii="Nunito" w:hAnsi="Nunito"/>
          <w:sz w:val="24"/>
          <w:szCs w:val="24"/>
        </w:rPr>
      </w:r>
    </w:p>
    <w:p>
      <w:pPr>
        <w:pStyle w:val="normal1"/>
        <w:spacing w:lineRule="auto" w:line="240" w:before="16" w:after="0"/>
        <w:ind w:hanging="0" w:left="0" w:right="0"/>
        <w:jc w:val="both"/>
        <w:rPr>
          <w:rFonts w:ascii="Nunito" w:hAnsi="Nunito" w:eastAsia="Nunito" w:cs="Nunito"/>
          <w:b/>
          <w:bCs/>
          <w:sz w:val="26"/>
          <w:szCs w:val="26"/>
        </w:rPr>
      </w:pPr>
      <w:r>
        <w:rPr>
          <w:rFonts w:eastAsia="Nunito" w:cs="Nunito" w:ascii="Nunito" w:hAnsi="Nunito"/>
          <w:b/>
          <w:bCs/>
          <w:sz w:val="26"/>
          <w:szCs w:val="26"/>
        </w:rPr>
        <w:t>- 2.7 Servizi compresi nella quota d’iscrizione</w:t>
      </w:r>
    </w:p>
    <w:p>
      <w:pPr>
        <w:pStyle w:val="normal1"/>
        <w:spacing w:lineRule="auto" w:line="240" w:before="16" w:after="0"/>
        <w:ind w:hanging="0" w:left="0" w:right="0"/>
        <w:jc w:val="both"/>
        <w:rPr>
          <w:rFonts w:ascii="Nunito" w:hAnsi="Nunito" w:eastAsia="Nunito" w:cs="Nunito"/>
          <w:i w:val="false"/>
          <w:caps w:val="false"/>
          <w:smallCaps w:val="false"/>
          <w:strike w:val="false"/>
          <w:dstrike w:val="false"/>
          <w:color w:val="000000"/>
          <w:position w:val="0"/>
          <w:sz w:val="24"/>
          <w:szCs w:val="24"/>
          <w:u w:val="none"/>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L'iscrizione al Trail sul Trebbio comprende:</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2" w:after="0"/>
        <w:ind w:hanging="0" w:left="0" w:right="474"/>
        <w:jc w:val="both"/>
        <w:rPr>
          <w:rFonts w:ascii="Nunito" w:hAnsi="Nunito" w:eastAsia="Nunito" w:cs="Nunito"/>
          <w:i w:val="false"/>
          <w:caps w:val="false"/>
          <w:smallCaps w:val="false"/>
          <w:strike w:val="false"/>
          <w:dstrike w:val="false"/>
          <w:color w:val="000000"/>
          <w:position w:val="0"/>
          <w:sz w:val="22"/>
          <w:szCs w:val="22"/>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per i competitivi: il pasta party dopo la gara, ristoro lungo il percorso con solidi e liquidi, docce e spogliatoi, assistenza sanitaria e premi di categoria e la simpatia delle Linci.</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1" w:after="0"/>
        <w:ind w:hanging="0" w:left="0" w:right="1182"/>
        <w:jc w:val="both"/>
        <w:rPr>
          <w:rFonts w:ascii="Nunito" w:hAnsi="Nunito" w:eastAsia="Nunito" w:cs="Nunito"/>
          <w:i w:val="false"/>
          <w:caps w:val="false"/>
          <w:smallCaps w:val="false"/>
          <w:strike w:val="false"/>
          <w:dstrike w:val="false"/>
          <w:color w:val="000000"/>
          <w:position w:val="0"/>
          <w:sz w:val="24"/>
          <w:szCs w:val="24"/>
          <w:shd w:fill="auto" w:val="clear"/>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per i non competitivi: pasta party, ristoro lungo il percorso con </w:t>
      </w:r>
      <w:r>
        <w:rPr>
          <w:rFonts w:eastAsia="Nunito" w:cs="Nunito" w:ascii="Nunito" w:hAnsi="Nunito"/>
          <w:sz w:val="24"/>
          <w:szCs w:val="24"/>
        </w:rPr>
        <w:t>solidi e liquidi</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docce e spogliatoi e assistenza sanitaria e la simpatia delle Linci.</w:t>
      </w:r>
    </w:p>
    <w:p>
      <w:pPr>
        <w:pStyle w:val="normal1"/>
        <w:keepNext w:val="false"/>
        <w:keepLines w:val="false"/>
        <w:pageBreakBefore w:val="false"/>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vertAlign w:val="baseline"/>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Il pasta party per gli accompagnatori </w:t>
      </w:r>
      <w:r>
        <w:rPr>
          <w:rFonts w:eastAsia="Nunito" w:cs="Nunito" w:ascii="Nunito" w:hAnsi="Nunito"/>
          <w:sz w:val="24"/>
          <w:szCs w:val="24"/>
        </w:rPr>
        <w:t>è acquistabile direttamente al Bar del Camping La Luna sul Trebbio</w:t>
      </w:r>
      <w:r>
        <w:rPr>
          <w:rFonts w:eastAsia="Nunito" w:cs="Nunito" w:ascii="Nunito" w:hAnsi="Nunito"/>
          <w:i w:val="false"/>
          <w:caps w:val="false"/>
          <w:smallCaps w:val="false"/>
          <w:strike w:val="false"/>
          <w:dstrike w:val="false"/>
          <w:color w:val="000000"/>
          <w:position w:val="0"/>
          <w:sz w:val="24"/>
          <w:szCs w:val="24"/>
          <w:u w:val="none"/>
          <w:vertAlign w:val="baseline"/>
        </w:rPr>
        <w:t>.</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vertAlign w:val="baseline"/>
        </w:rPr>
      </w:pPr>
      <w:r>
        <w:rPr>
          <w:rFonts w:eastAsia="Nunito" w:cs="Nunito" w:ascii="Nunito" w:hAnsi="Nunito"/>
          <w:i w:val="false"/>
          <w:caps w:val="false"/>
          <w:smallCaps w:val="false"/>
          <w:strike w:val="false"/>
          <w:dstrike w:val="false"/>
          <w:color w:val="000000"/>
          <w:sz w:val="24"/>
          <w:szCs w:val="24"/>
          <w:u w:val="none"/>
        </w:rPr>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vertAlign w:val="baseline"/>
        </w:rPr>
      </w:pPr>
      <w:r>
        <w:rPr>
          <w:rFonts w:eastAsia="Nunito" w:cs="Nunito" w:ascii="Nunito" w:hAnsi="Nunito"/>
          <w:b/>
          <w:bCs/>
          <w:sz w:val="26"/>
          <w:szCs w:val="26"/>
        </w:rPr>
        <w:t>- 2.</w:t>
      </w:r>
      <w:r>
        <w:rPr>
          <w:rFonts w:eastAsia="Nunito" w:cs="Nunito" w:ascii="Nunito" w:hAnsi="Nunito"/>
          <w:b/>
          <w:bCs/>
          <w:sz w:val="26"/>
          <w:szCs w:val="26"/>
        </w:rPr>
        <w:t>8 Ritiro dei pettorali e dei buoni pasta party</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I pettorali dovranno essere ritirati dai componenti della coppia insieme dalle ore 08:00 alle ore 09:15</w:t>
      </w:r>
      <w:r>
        <w:rPr>
          <w:rFonts w:eastAsia="Nunito" w:cs="Nunito" w:ascii="Nunito" w:hAnsi="Nunito"/>
          <w:sz w:val="24"/>
          <w:szCs w:val="24"/>
          <w:highlight w:val="white"/>
        </w:rPr>
        <w:t xml:space="preserve"> la mattina</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del giorno della gara presso l’area dedicata all’interno del Camping Luna sul Trebbio. </w:t>
      </w:r>
    </w:p>
    <w:p>
      <w:pPr>
        <w:pStyle w:val="normal1"/>
        <w:keepNext w:val="false"/>
        <w:keepLines w:val="false"/>
        <w:pageBreakBefore w:val="false"/>
        <w:widowControl w:val="false"/>
        <w:shd w:val="clear" w:fill="auto"/>
        <w:spacing w:lineRule="auto" w:line="240" w:before="128" w:after="0"/>
        <w:ind w:hanging="0" w:left="0" w:right="318"/>
        <w:jc w:val="both"/>
        <w:rPr>
          <w:rFonts w:ascii="Nunito" w:hAnsi="Nunito" w:eastAsia="Nunito" w:cs="Nunito"/>
          <w:sz w:val="24"/>
          <w:szCs w:val="24"/>
          <w:highlight w:val="white"/>
        </w:rPr>
      </w:pPr>
      <w:r>
        <w:rPr>
          <w:rFonts w:eastAsia="Nunito" w:cs="Nunito" w:ascii="Nunito" w:hAnsi="Nunito"/>
          <w:i w:val="false"/>
          <w:caps w:val="false"/>
          <w:smallCaps w:val="false"/>
          <w:strike w:val="false"/>
          <w:dstrike w:val="false"/>
          <w:color w:val="000000"/>
          <w:sz w:val="24"/>
          <w:szCs w:val="24"/>
          <w:highlight w:val="white"/>
          <w:u w:val="none"/>
        </w:rPr>
        <w:t xml:space="preserve">I partecipanti della ludico motoria hanno gli stessi orari per il ritiro del buono del pasta party, cioè dalle  </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08:00 alle ore 09:15</w:t>
      </w:r>
      <w:r>
        <w:rPr>
          <w:rFonts w:eastAsia="Nunito" w:cs="Nunito" w:ascii="Nunito" w:hAnsi="Nunito"/>
          <w:i w:val="false"/>
          <w:caps w:val="false"/>
          <w:smallCaps w:val="false"/>
          <w:strike w:val="false"/>
          <w:dstrike w:val="false"/>
          <w:color w:val="000000"/>
          <w:sz w:val="24"/>
          <w:szCs w:val="24"/>
          <w:highlight w:val="white"/>
          <w:u w:val="none"/>
        </w:rPr>
        <w:t xml:space="preserve"> la mattina</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del giorno della gara.</w:t>
      </w:r>
    </w:p>
    <w:p>
      <w:pPr>
        <w:pStyle w:val="normal1"/>
        <w:widowControl w:val="false"/>
        <w:shd w:val="clear" w:fill="auto"/>
        <w:spacing w:lineRule="auto" w:line="240" w:before="128" w:after="0"/>
        <w:ind w:hanging="0" w:left="0" w:right="318"/>
        <w:jc w:val="both"/>
        <w:rPr>
          <w:rFonts w:ascii="Nunito" w:hAnsi="Nunito" w:eastAsia="Nunito" w:cs="Nunito"/>
          <w:sz w:val="24"/>
          <w:szCs w:val="24"/>
          <w:highlight w:val="white"/>
        </w:rPr>
      </w:pPr>
      <w:r>
        <w:rPr>
          <w:rFonts w:eastAsia="Nunito" w:cs="Nunito" w:ascii="Nunito" w:hAnsi="Nunito"/>
          <w:i w:val="false"/>
          <w:caps w:val="false"/>
          <w:smallCaps w:val="false"/>
          <w:strike w:val="false"/>
          <w:dstrike w:val="false"/>
          <w:color w:val="000000"/>
          <w:sz w:val="24"/>
          <w:szCs w:val="24"/>
          <w:highlight w:val="white"/>
          <w:u w:val="none"/>
        </w:rPr>
      </w:r>
    </w:p>
    <w:p>
      <w:pPr>
        <w:pStyle w:val="normal1"/>
        <w:widowControl w:val="false"/>
        <w:shd w:val="clear" w:fill="auto"/>
        <w:spacing w:lineRule="auto" w:line="240" w:before="128" w:after="0"/>
        <w:ind w:hanging="0" w:left="0" w:right="318"/>
        <w:jc w:val="both"/>
        <w:rPr>
          <w:rFonts w:ascii="Nunito" w:hAnsi="Nunito" w:eastAsia="Nunito" w:cs="Nunito"/>
          <w:sz w:val="24"/>
          <w:szCs w:val="24"/>
          <w:highlight w:val="white"/>
        </w:rPr>
      </w:pPr>
      <w:r>
        <w:rPr>
          <w:rFonts w:eastAsia="Nunito" w:cs="Nunito" w:ascii="Nunito" w:hAnsi="Nunito"/>
          <w:b/>
          <w:bCs/>
          <w:sz w:val="26"/>
          <w:szCs w:val="26"/>
        </w:rPr>
        <w:t>- 2.</w:t>
      </w:r>
      <w:r>
        <w:rPr>
          <w:rFonts w:eastAsia="Nunito" w:cs="Nunito" w:ascii="Nunito" w:hAnsi="Nunito"/>
          <w:b/>
          <w:bCs/>
          <w:sz w:val="26"/>
          <w:szCs w:val="26"/>
        </w:rPr>
        <w:t>9 Utilizzo dei pettorali</w:t>
      </w:r>
    </w:p>
    <w:p>
      <w:pPr>
        <w:pStyle w:val="normal1"/>
        <w:keepNext w:val="false"/>
        <w:keepLines w:val="false"/>
        <w:pageBreakBefore w:val="false"/>
        <w:widowControl w:val="false"/>
        <w:shd w:val="clear" w:fill="auto"/>
        <w:spacing w:lineRule="auto" w:line="240" w:before="0" w:after="0"/>
        <w:ind w:hanging="0" w:left="0" w:right="361"/>
        <w:jc w:val="both"/>
        <w:rPr>
          <w:rFonts w:ascii="Nunito" w:hAnsi="Nunito" w:eastAsia="Nunito" w:cs="Nunito"/>
          <w:sz w:val="24"/>
          <w:szCs w:val="24"/>
        </w:rPr>
      </w:pP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Ogni coppia competitiva avrà due pettorali che sono strettamente personali</w:t>
      </w:r>
      <w:r>
        <w:rPr>
          <w:rFonts w:eastAsia="Nunito" w:cs="Nunito" w:ascii="Nunito" w:hAnsi="Nunito"/>
          <w:sz w:val="24"/>
          <w:szCs w:val="24"/>
        </w:rPr>
        <w:t>.</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 xml:space="preserve"> </w:t>
      </w:r>
      <w:r>
        <w:rPr>
          <w:rFonts w:eastAsia="Nunito" w:cs="Nunito" w:ascii="Nunito" w:hAnsi="Nunito"/>
          <w:sz w:val="24"/>
          <w:szCs w:val="24"/>
        </w:rPr>
        <w:t>N</w:t>
      </w:r>
      <w:r>
        <w:rPr>
          <w:rFonts w:eastAsia="Nunito" w:cs="Nunito" w:ascii="Nunito" w:hAnsi="Nunito"/>
          <w:i w:val="false"/>
          <w:caps w:val="false"/>
          <w:smallCaps w:val="false"/>
          <w:strike w:val="false"/>
          <w:dstrike w:val="false"/>
          <w:color w:val="000000"/>
          <w:position w:val="0"/>
          <w:sz w:val="24"/>
          <w:szCs w:val="24"/>
          <w:u w:val="none"/>
          <w:shd w:fill="auto" w:val="clear"/>
          <w:vertAlign w:val="baseline"/>
        </w:rPr>
        <w:t>on potranno in nessun caso essere ceduti ad altre persone e dovranno essere esposti dagli atleti in modo ben visibile sulla coscia o sul petto per tutta la durata della gara.</w:t>
      </w:r>
    </w:p>
    <w:p>
      <w:pPr>
        <w:pStyle w:val="normal1"/>
        <w:widowControl w:val="false"/>
        <w:shd w:val="clear" w:fill="auto"/>
        <w:spacing w:lineRule="auto" w:line="240" w:before="0" w:after="0"/>
        <w:ind w:hanging="0" w:left="0" w:right="361"/>
        <w:jc w:val="both"/>
        <w:rPr>
          <w:rFonts w:ascii="Nunito" w:hAnsi="Nunito" w:eastAsia="Nunito" w:cs="Nunito"/>
          <w:sz w:val="24"/>
          <w:szCs w:val="24"/>
        </w:rPr>
      </w:pPr>
      <w:r>
        <w:rPr>
          <w:rFonts w:eastAsia="Nunito" w:cs="Nunito" w:ascii="Nunito" w:hAnsi="Nunito"/>
          <w:i w:val="false"/>
          <w:caps w:val="false"/>
          <w:smallCaps w:val="false"/>
          <w:strike w:val="false"/>
          <w:dstrike w:val="false"/>
          <w:color w:val="000000"/>
          <w:sz w:val="24"/>
          <w:szCs w:val="24"/>
          <w:u w:val="none"/>
          <w:shd w:fill="auto" w:val="clear"/>
        </w:rPr>
      </w:r>
    </w:p>
    <w:p>
      <w:pPr>
        <w:pStyle w:val="normal1"/>
        <w:widowControl w:val="false"/>
        <w:shd w:val="clear" w:fill="auto"/>
        <w:spacing w:lineRule="auto" w:line="240" w:before="0" w:after="0"/>
        <w:ind w:hanging="0" w:left="0" w:right="361"/>
        <w:jc w:val="both"/>
        <w:rPr>
          <w:rFonts w:ascii="Nunito" w:hAnsi="Nunito" w:eastAsia="Nunito" w:cs="Nunito"/>
          <w:sz w:val="24"/>
          <w:szCs w:val="24"/>
        </w:rPr>
      </w:pPr>
      <w:r>
        <w:rPr>
          <w:rFonts w:eastAsia="Nunito" w:cs="Nunito" w:ascii="Nunito" w:hAnsi="Nunito"/>
          <w:i w:val="false"/>
          <w:caps w:val="false"/>
          <w:smallCaps w:val="false"/>
          <w:strike w:val="false"/>
          <w:dstrike w:val="false"/>
          <w:color w:val="000000"/>
          <w:sz w:val="24"/>
          <w:szCs w:val="24"/>
          <w:u w:val="none"/>
          <w:shd w:fill="auto" w:val="clear"/>
        </w:rPr>
      </w:r>
    </w:p>
    <w:p>
      <w:pPr>
        <w:pStyle w:val="Heading2"/>
        <w:pageBreakBefore w:val="false"/>
        <w:spacing w:lineRule="auto" w:line="240" w:before="0" w:after="0"/>
        <w:ind w:hanging="0" w:left="0" w:right="0"/>
        <w:jc w:val="both"/>
        <w:rPr>
          <w:rFonts w:ascii="Nunito" w:hAnsi="Nunito" w:eastAsia="Nunito" w:cs="Nunito"/>
          <w:sz w:val="28"/>
          <w:szCs w:val="28"/>
        </w:rPr>
      </w:pPr>
      <w:r>
        <w:rPr>
          <w:rFonts w:eastAsia="Nunito" w:cs="Nunito" w:ascii="Nunito" w:hAnsi="Nunito"/>
          <w:sz w:val="28"/>
          <w:szCs w:val="28"/>
        </w:rPr>
        <w:t>Art. 3 - Materiale Obbligatorio e Materiale Consigliato</w:t>
      </w:r>
    </w:p>
    <w:p>
      <w:pPr>
        <w:pStyle w:val="Heading2"/>
        <w:pageBreakBefore w:val="false"/>
        <w:spacing w:lineRule="auto" w:line="240" w:before="9" w:after="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 xml:space="preserve">Ogni </w:t>
      </w:r>
      <w:r>
        <w:rPr>
          <w:rFonts w:eastAsia="Nunito" w:cs="Nunito" w:ascii="Nunito" w:hAnsi="Nunito"/>
          <w:b w:val="false"/>
          <w:sz w:val="24"/>
          <w:szCs w:val="24"/>
          <w:highlight w:val="white"/>
        </w:rPr>
        <w:t>partecipante alla gara competitiva e non competitiva</w:t>
      </w: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 xml:space="preserve"> dovrà avere con sé il materiale obbligatorio deciso dall'organizzazione, che consiste in:</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129" w:after="0"/>
        <w:ind w:hanging="0" w:left="0" w:right="27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cellulare con batteria carica e con i numeri dell'organizzazione salvati :</w:t>
      </w:r>
    </w:p>
    <w:p>
      <w:pPr>
        <w:pStyle w:val="normal1"/>
        <w:keepNext w:val="false"/>
        <w:keepLines w:val="false"/>
        <w:pageBreakBefore w:val="false"/>
        <w:widowControl w:val="false"/>
        <w:shd w:val="clear" w:fill="auto"/>
        <w:tabs>
          <w:tab w:val="clear" w:pos="720"/>
          <w:tab w:val="left" w:pos="838" w:leader="none"/>
          <w:tab w:val="left" w:pos="839" w:leader="none"/>
        </w:tabs>
        <w:spacing w:lineRule="auto" w:line="240" w:before="129" w:after="0"/>
        <w:ind w:hanging="0" w:left="0" w:right="27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339 3735355 – 339 5448655 – 0546 015153</w:t>
      </w:r>
      <w:r>
        <w:rPr>
          <w:rFonts w:eastAsia="Nunito" w:cs="Nunito" w:ascii="Nunito" w:hAnsi="Nunito"/>
          <w:sz w:val="24"/>
          <w:szCs w:val="24"/>
          <w:highlight w:val="white"/>
        </w:rPr>
        <w:t>;</w:t>
      </w:r>
    </w:p>
    <w:p>
      <w:pPr>
        <w:pStyle w:val="normal1"/>
        <w:widowControl w:val="false"/>
        <w:shd w:val="clear" w:fill="auto"/>
        <w:tabs>
          <w:tab w:val="clear" w:pos="720"/>
          <w:tab w:val="left" w:pos="838" w:leader="none"/>
          <w:tab w:val="left" w:pos="839" w:leader="none"/>
        </w:tabs>
        <w:spacing w:lineRule="auto" w:line="240" w:before="129" w:after="0"/>
        <w:ind w:hanging="0" w:left="0" w:right="27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t xml:space="preserve">- </w:t>
        <w:tab/>
        <w:t>ecotazza</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fischietto;</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9"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telo di sopravvivenza;</w:t>
      </w:r>
    </w:p>
    <w:p>
      <w:pPr>
        <w:pStyle w:val="normal1"/>
        <w:keepNext w:val="false"/>
        <w:keepLines w:val="false"/>
        <w:pageBreakBefore w:val="false"/>
        <w:widowControl w:val="false"/>
        <w:numPr>
          <w:ilvl w:val="0"/>
          <w:numId w:val="6"/>
        </w:numPr>
        <w:shd w:val="clear" w:fill="auto"/>
        <w:tabs>
          <w:tab w:val="clear" w:pos="720"/>
          <w:tab w:val="left" w:pos="838" w:leader="none"/>
          <w:tab w:val="left" w:pos="839" w:leader="none"/>
        </w:tabs>
        <w:spacing w:lineRule="auto" w:line="240" w:before="9"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scorta d'acqua di almeno 0,5 lt;</w:t>
      </w:r>
    </w:p>
    <w:p>
      <w:pPr>
        <w:pStyle w:val="normal1"/>
        <w:keepNext w:val="false"/>
        <w:keepLines w:val="false"/>
        <w:pageBreakBefore w:val="false"/>
        <w:widowControl w:val="false"/>
        <w:shd w:val="clear" w:fill="auto"/>
        <w:tabs>
          <w:tab w:val="clear" w:pos="720"/>
          <w:tab w:val="left" w:pos="838" w:leader="none"/>
          <w:tab w:val="left" w:pos="839" w:leader="none"/>
        </w:tabs>
        <w:spacing w:lineRule="auto" w:line="240" w:before="9"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tabs>
          <w:tab w:val="clear" w:pos="720"/>
          <w:tab w:val="left" w:pos="838" w:leader="none"/>
          <w:tab w:val="left" w:pos="839" w:leader="none"/>
        </w:tabs>
        <w:spacing w:lineRule="auto" w:line="240" w:before="9"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sz w:val="24"/>
          <w:szCs w:val="24"/>
          <w:highlight w:val="white"/>
        </w:rPr>
        <w:t xml:space="preserve">Si consigliano per i competitivi e i ludico/motori scarpe da trail e scorta alimentare </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adeguata per lo svolgimento dell’intera manifestazione (1500 kCal per la competitiva </w:t>
      </w:r>
      <w:r>
        <w:rPr>
          <w:rFonts w:eastAsia="Nunito" w:cs="Nunito" w:ascii="Nunito" w:hAnsi="Nunito"/>
          <w:sz w:val="24"/>
          <w:szCs w:val="24"/>
          <w:highlight w:val="white"/>
        </w:rPr>
        <w:t>-</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900 kCal per la non competitiva</w:t>
      </w:r>
      <w:r>
        <w:rPr>
          <w:rFonts w:eastAsia="Nunito" w:cs="Nunito" w:ascii="Nunito" w:hAnsi="Nunito"/>
          <w:sz w:val="24"/>
          <w:szCs w:val="24"/>
          <w:highlight w:val="white"/>
        </w:rPr>
        <w:t>)</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w:t>
      </w:r>
    </w:p>
    <w:p>
      <w:pPr>
        <w:pStyle w:val="normal1"/>
        <w:keepNext w:val="false"/>
        <w:keepLines w:val="false"/>
        <w:pageBreakBefore w:val="false"/>
        <w:widowControl w:val="false"/>
        <w:shd w:val="clear" w:fill="auto"/>
        <w:tabs>
          <w:tab w:val="clear" w:pos="720"/>
          <w:tab w:val="left" w:pos="838" w:leader="none"/>
          <w:tab w:val="left" w:pos="839" w:leader="none"/>
        </w:tabs>
        <w:spacing w:lineRule="auto" w:line="240" w:before="9"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2" w:after="0"/>
        <w:ind w:hanging="0" w:left="0" w:right="32"/>
        <w:jc w:val="both"/>
        <w:rPr>
          <w:rFonts w:ascii="Nunito" w:hAnsi="Nunito" w:eastAsia="Nunito" w:cs="Nunito"/>
          <w:sz w:val="24"/>
          <w:szCs w:val="24"/>
          <w:highlight w:val="whit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Sarà effettuato un controllo materiale su un campione di atleti e ciò potrà avvenire all’accesso in griglia prima della partenza o lungo il perco</w:t>
      </w:r>
      <w:r>
        <w:rPr>
          <w:rFonts w:eastAsia="Nunito" w:cs="Nunito" w:ascii="Nunito" w:hAnsi="Nunito"/>
          <w:sz w:val="24"/>
          <w:szCs w:val="24"/>
          <w:highlight w:val="white"/>
        </w:rPr>
        <w:t>rso</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w:t>
      </w:r>
    </w:p>
    <w:p>
      <w:pPr>
        <w:pStyle w:val="normal1"/>
        <w:keepNext w:val="false"/>
        <w:keepLines w:val="false"/>
        <w:pageBreakBefore w:val="false"/>
        <w:widowControl w:val="false"/>
        <w:shd w:val="clear" w:fill="auto"/>
        <w:spacing w:lineRule="auto" w:line="240" w:before="2" w:after="0"/>
        <w:ind w:hanging="0" w:left="0" w:right="713"/>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widowControl w:val="false"/>
        <w:shd w:val="clear" w:fill="auto"/>
        <w:spacing w:lineRule="auto" w:line="240" w:before="2" w:after="0"/>
        <w:ind w:hanging="0" w:left="0" w:right="713"/>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2" w:after="0"/>
        <w:ind w:hanging="0" w:left="0" w:right="713"/>
        <w:jc w:val="both"/>
        <w:rPr>
          <w:rFonts w:ascii="Nunito" w:hAnsi="Nunito" w:eastAsia="Nunito" w:cs="Nunito"/>
          <w:b/>
          <w:i w:val="false"/>
          <w:caps w:val="false"/>
          <w:smallCaps w:val="false"/>
          <w:strike w:val="false"/>
          <w:dstrike w:val="false"/>
          <w:color w:val="000000"/>
          <w:position w:val="0"/>
          <w:sz w:val="28"/>
          <w:szCs w:val="28"/>
          <w:highlight w:val="white"/>
          <w:u w:val="none"/>
          <w:vertAlign w:val="baseline"/>
        </w:rPr>
      </w:pPr>
      <w:r>
        <w:rPr>
          <w:rFonts w:eastAsia="Nunito" w:cs="Nunito" w:ascii="Nunito" w:hAnsi="Nunito"/>
          <w:b/>
          <w:i w:val="false"/>
          <w:caps w:val="false"/>
          <w:smallCaps w:val="false"/>
          <w:strike w:val="false"/>
          <w:dstrike w:val="false"/>
          <w:color w:val="000000"/>
          <w:position w:val="0"/>
          <w:sz w:val="28"/>
          <w:szCs w:val="28"/>
          <w:highlight w:val="white"/>
          <w:u w:val="none"/>
          <w:vertAlign w:val="baseline"/>
        </w:rPr>
        <w:t xml:space="preserve">Art. 4 – Briefing / Partenza / Percorso / Cancelli orari </w:t>
      </w:r>
    </w:p>
    <w:p>
      <w:pPr>
        <w:pStyle w:val="normal1"/>
        <w:keepNext w:val="false"/>
        <w:keepLines w:val="false"/>
        <w:pageBreakBefore w:val="false"/>
        <w:widowControl w:val="false"/>
        <w:shd w:val="clear" w:fill="auto"/>
        <w:spacing w:lineRule="auto" w:line="240" w:before="2" w:after="0"/>
        <w:ind w:hanging="0" w:left="0" w:right="713"/>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Il briefing pre-gara sarà effettuato alle 9:15 </w:t>
      </w:r>
      <w:r>
        <w:rPr>
          <w:rFonts w:eastAsia="Nunito" w:cs="Nunito" w:ascii="Nunito" w:hAnsi="Nunito"/>
          <w:sz w:val="24"/>
          <w:szCs w:val="24"/>
          <w:highlight w:val="white"/>
        </w:rPr>
        <w:t>presso la</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w:t>
      </w:r>
      <w:r>
        <w:rPr>
          <w:rFonts w:eastAsia="Nunito" w:cs="Nunito" w:ascii="Nunito" w:hAnsi="Nunito"/>
          <w:sz w:val="24"/>
          <w:szCs w:val="24"/>
          <w:highlight w:val="white"/>
        </w:rPr>
        <w:t>zona</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di partenza. </w:t>
      </w:r>
    </w:p>
    <w:p>
      <w:pPr>
        <w:pStyle w:val="normal1"/>
        <w:keepNext w:val="false"/>
        <w:keepLines w:val="false"/>
        <w:pageBreakBefore w:val="false"/>
        <w:widowControl w:val="false"/>
        <w:shd w:val="clear" w:fill="auto"/>
        <w:spacing w:lineRule="auto" w:line="240" w:before="2" w:after="0"/>
        <w:ind w:hanging="0" w:left="0" w:right="713"/>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La partenza della gara competitiva è prevista alle 9:30.</w:t>
      </w:r>
    </w:p>
    <w:p>
      <w:pPr>
        <w:pStyle w:val="normal1"/>
        <w:keepNext w:val="false"/>
        <w:keepLines w:val="false"/>
        <w:pageBreakBefore w:val="false"/>
        <w:widowControl w:val="false"/>
        <w:shd w:val="clear" w:fill="auto"/>
        <w:spacing w:lineRule="auto" w:line="240" w:before="2" w:after="0"/>
        <w:ind w:hanging="0" w:left="0" w:right="713"/>
        <w:jc w:val="both"/>
        <w:rPr>
          <w:rFonts w:ascii="Nunito" w:hAnsi="Nunito" w:eastAsia="Nunito" w:cs="Nunito"/>
          <w:sz w:val="24"/>
          <w:szCs w:val="24"/>
          <w:highlight w:val="white"/>
        </w:rPr>
      </w:pPr>
      <w:r>
        <w:rPr>
          <w:rFonts w:eastAsia="Nunito" w:cs="Nunito" w:ascii="Nunito" w:hAnsi="Nunito"/>
          <w:sz w:val="24"/>
          <w:szCs w:val="24"/>
          <w:highlight w:val="white"/>
        </w:rPr>
        <w:t>La partenza della ludico/motoria è prevista in coda alle coppie competitive.</w:t>
      </w:r>
    </w:p>
    <w:p>
      <w:pPr>
        <w:pStyle w:val="normal1"/>
        <w:widowControl w:val="false"/>
        <w:shd w:val="clear" w:fill="auto"/>
        <w:spacing w:lineRule="auto" w:line="240" w:before="2" w:after="0"/>
        <w:ind w:hanging="0" w:left="0" w:right="713"/>
        <w:jc w:val="both"/>
        <w:rPr>
          <w:rFonts w:ascii="Nunito" w:hAnsi="Nunito" w:eastAsia="Nunito" w:cs="Nunito"/>
          <w:sz w:val="24"/>
          <w:szCs w:val="24"/>
          <w:highlight w:val="white"/>
        </w:rPr>
      </w:pPr>
      <w:r>
        <w:rPr>
          <w:rFonts w:eastAsia="Nunito" w:cs="Nunito" w:ascii="Nunito" w:hAnsi="Nunito"/>
          <w:sz w:val="24"/>
          <w:szCs w:val="24"/>
          <w:highlight w:val="white"/>
        </w:rPr>
        <w:t>Non sarà possibile partire prima delle 9.30, pena l’esclusione dall’evento.</w:t>
      </w:r>
    </w:p>
    <w:p>
      <w:pPr>
        <w:pStyle w:val="normal1"/>
        <w:keepNext w:val="false"/>
        <w:keepLines w:val="false"/>
        <w:pageBreakBefore w:val="false"/>
        <w:widowControl w:val="false"/>
        <w:shd w:val="clear" w:fill="auto"/>
        <w:spacing w:lineRule="auto" w:line="240" w:before="3"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Sarà presente un “servizio scopa” dietro l'ultima coppia competitiva.</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5"/>
          <w:szCs w:val="25"/>
          <w:highlight w:val="white"/>
          <w:u w:val="none"/>
          <w:vertAlign w:val="baseline"/>
        </w:rPr>
      </w:pPr>
      <w:r>
        <w:rPr>
          <w:rFonts w:eastAsia="Nunito" w:cs="Nunito" w:ascii="Nunito" w:hAnsi="Nunito"/>
          <w:i w:val="false"/>
          <w:caps w:val="false"/>
          <w:smallCaps w:val="false"/>
          <w:strike w:val="false"/>
          <w:dstrike w:val="false"/>
          <w:color w:val="000000"/>
          <w:position w:val="0"/>
          <w:sz w:val="25"/>
          <w:szCs w:val="25"/>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La continuazione della gara dopo le scope da parte degli atleti fuori tempo massimo o squalificati è sconsigliata ed a totale responsabilità dei concorrenti.</w:t>
      </w:r>
    </w:p>
    <w:p>
      <w:pPr>
        <w:pStyle w:val="normal1"/>
        <w:widowControl w:val="false"/>
        <w:shd w:val="clear" w:fill="auto"/>
        <w:spacing w:lineRule="auto" w:line="240" w:before="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t>Le coppie che prenderanno parte alla gara devono partire e arrivare insieme e lungo tutto il percorso non devono mai essere più distanti della distanza visiva.</w:t>
      </w:r>
    </w:p>
    <w:p>
      <w:pPr>
        <w:pStyle w:val="normal1"/>
        <w:keepNext w:val="false"/>
        <w:keepLines w:val="false"/>
        <w:pageBreakBefore w:val="false"/>
        <w:widowControl w:val="false"/>
        <w:shd w:val="clear" w:fill="auto"/>
        <w:spacing w:lineRule="auto" w:line="240" w:before="1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Il tempo limite per arrivare al traguardo è di 4 ore.</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5"/>
          <w:szCs w:val="25"/>
          <w:highlight w:val="white"/>
          <w:u w:val="none"/>
          <w:vertAlign w:val="baseline"/>
        </w:rPr>
      </w:pPr>
      <w:r>
        <w:rPr>
          <w:rFonts w:eastAsia="Nunito" w:cs="Nunito" w:ascii="Nunito" w:hAnsi="Nunito"/>
          <w:i w:val="false"/>
          <w:caps w:val="false"/>
          <w:smallCaps w:val="false"/>
          <w:strike w:val="false"/>
          <w:dstrike w:val="false"/>
          <w:color w:val="000000"/>
          <w:position w:val="0"/>
          <w:sz w:val="25"/>
          <w:szCs w:val="25"/>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Nel caso una coppia arrivi oltre tempo massimo risulterà: Non Qualificata.</w:t>
      </w:r>
    </w:p>
    <w:p>
      <w:pPr>
        <w:pStyle w:val="normal1"/>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t>Se un componente di una coppia dovesse fermarsi, l’altro componente può terminare la gara ma la coppia sarà considerata Non Qualificata.</w:t>
      </w:r>
    </w:p>
    <w:p>
      <w:pPr>
        <w:pStyle w:val="normal1"/>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t>L’atleta singolo che comunque taglierà il traguardo potrà andare nella classifica del Campionato Trail Territoriale Uisp</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w:t>
      </w:r>
    </w:p>
    <w:p>
      <w:pPr>
        <w:pStyle w:val="normal1"/>
        <w:keepNext w:val="false"/>
        <w:keepLines w:val="false"/>
        <w:pageBreakBefore w:val="false"/>
        <w:widowControl w:val="false"/>
        <w:shd w:val="clear" w:fill="auto"/>
        <w:spacing w:lineRule="auto" w:line="240" w:before="6" w:after="0"/>
        <w:ind w:hanging="0" w:left="0" w:right="0"/>
        <w:jc w:val="both"/>
        <w:rPr>
          <w:rFonts w:ascii="Nunito" w:hAnsi="Nunito" w:eastAsia="Nunito" w:cs="Nunito"/>
          <w:i w:val="false"/>
          <w:caps w:val="false"/>
          <w:smallCaps w:val="false"/>
          <w:strike w:val="false"/>
          <w:dstrike w:val="false"/>
          <w:color w:val="000000"/>
          <w:position w:val="0"/>
          <w:sz w:val="25"/>
          <w:szCs w:val="25"/>
          <w:highlight w:val="white"/>
          <w:u w:val="none"/>
          <w:vertAlign w:val="baseline"/>
        </w:rPr>
      </w:pPr>
      <w:r>
        <w:rPr>
          <w:rFonts w:eastAsia="Nunito" w:cs="Nunito" w:ascii="Nunito" w:hAnsi="Nunito"/>
          <w:i w:val="false"/>
          <w:caps w:val="false"/>
          <w:smallCaps w:val="false"/>
          <w:strike w:val="false"/>
          <w:dstrike w:val="false"/>
          <w:color w:val="000000"/>
          <w:position w:val="0"/>
          <w:sz w:val="25"/>
          <w:szCs w:val="25"/>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164"/>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Il percorso è completamente segnalato tramite frecce, bandelle segnaletiche, bandierine, vernice spray e molti incroci saranno presidiati.</w:t>
      </w:r>
    </w:p>
    <w:p>
      <w:pPr>
        <w:pStyle w:val="normal1"/>
        <w:keepNext w:val="false"/>
        <w:keepLines w:val="false"/>
        <w:pageBreakBefore w:val="false"/>
        <w:widowControl w:val="false"/>
        <w:shd w:val="clear" w:fill="auto"/>
        <w:spacing w:lineRule="auto" w:line="240" w:before="1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11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Il percorso potrà subire modifiche a totale discrezione dell’organizzazione, in caso di necessità e</w:t>
      </w:r>
      <w:r>
        <w:rPr>
          <w:rFonts w:eastAsia="Nunito" w:cs="Nunito" w:ascii="Nunito" w:hAnsi="Nunito"/>
          <w:sz w:val="24"/>
          <w:szCs w:val="24"/>
          <w:highlight w:val="white"/>
        </w:rPr>
        <w:t xml:space="preserve"> </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anche senza preavviso.</w:t>
      </w:r>
    </w:p>
    <w:p>
      <w:pPr>
        <w:pStyle w:val="normal1"/>
        <w:keepNext w:val="false"/>
        <w:keepLines w:val="false"/>
        <w:pageBreakBefore w:val="false"/>
        <w:widowControl w:val="false"/>
        <w:shd w:val="clear" w:fill="auto"/>
        <w:spacing w:lineRule="auto" w:line="240" w:before="1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keepNext w:val="false"/>
        <w:keepLines w:val="false"/>
        <w:pageBreakBefore w:val="false"/>
        <w:widowControl w:val="false"/>
        <w:shd w:val="clear" w:fill="auto"/>
        <w:spacing w:lineRule="auto" w:line="240" w:before="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Partenza e arrivo sono entrambi al Camping 'La Luna sul Trebbio'. Lungo il percorso verranno effettuati dei controlli sui pettorali.</w:t>
      </w:r>
    </w:p>
    <w:p>
      <w:pPr>
        <w:pStyle w:val="normal1"/>
        <w:keepNext w:val="false"/>
        <w:keepLines w:val="false"/>
        <w:pageBreakBefore w:val="false"/>
        <w:widowControl w:val="false"/>
        <w:shd w:val="clear" w:fill="auto"/>
        <w:spacing w:lineRule="auto" w:line="240" w:before="0" w:after="0"/>
        <w:ind w:hanging="0" w:left="0" w:right="32"/>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widowControl w:val="false"/>
        <w:shd w:val="clear" w:fill="auto"/>
        <w:spacing w:lineRule="auto" w:line="240" w:before="0" w:after="0"/>
        <w:ind w:hanging="0" w:left="0" w:right="32"/>
        <w:jc w:val="both"/>
        <w:rPr>
          <w:rFonts w:ascii="Nunito" w:hAnsi="Nunito" w:eastAsia="Nunito" w:cs="Nunito"/>
          <w:sz w:val="24"/>
          <w:szCs w:val="24"/>
          <w:highlight w:val="white"/>
        </w:rPr>
      </w:pPr>
      <w:r>
        <w:rPr>
          <w:rFonts w:eastAsia="Nunito" w:cs="Nunito" w:ascii="Nunito" w:hAnsi="Nunito"/>
          <w:sz w:val="24"/>
          <w:szCs w:val="24"/>
          <w:highlight w:val="white"/>
        </w:rPr>
      </w:r>
    </w:p>
    <w:p>
      <w:pPr>
        <w:pStyle w:val="Heading2"/>
        <w:spacing w:lineRule="auto" w:line="240" w:before="2" w:after="0"/>
        <w:ind w:hanging="0" w:left="0" w:right="0"/>
        <w:jc w:val="both"/>
        <w:rPr>
          <w:rFonts w:ascii="Nunito" w:hAnsi="Nunito" w:eastAsia="Nunito" w:cs="Nunito"/>
          <w:sz w:val="28"/>
          <w:szCs w:val="28"/>
          <w:highlight w:val="white"/>
        </w:rPr>
      </w:pPr>
      <w:r>
        <w:rPr>
          <w:rFonts w:eastAsia="Nunito" w:cs="Nunito" w:ascii="Nunito" w:hAnsi="Nunito"/>
          <w:sz w:val="28"/>
          <w:szCs w:val="28"/>
          <w:highlight w:val="white"/>
        </w:rPr>
        <w:t>Art. 5 - Ristori</w:t>
      </w:r>
    </w:p>
    <w:p>
      <w:pPr>
        <w:pStyle w:val="normal1"/>
        <w:keepNext w:val="false"/>
        <w:keepLines w:val="false"/>
        <w:pageBreakBefore w:val="false"/>
        <w:widowControl w:val="false"/>
        <w:shd w:val="clear" w:fill="auto"/>
        <w:spacing w:lineRule="auto" w:line="240" w:before="0" w:after="0"/>
        <w:ind w:hanging="0" w:left="0" w:right="104"/>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Ci saranno 2 ristori con solidi e liquidi per la competitiva e un ristoro per la ludico/motoria.</w:t>
      </w:r>
    </w:p>
    <w:p>
      <w:pPr>
        <w:pStyle w:val="normal1"/>
        <w:keepNext w:val="false"/>
        <w:keepLines w:val="false"/>
        <w:pageBreakBefore w:val="false"/>
        <w:widowControl w:val="false"/>
        <w:shd w:val="clear" w:fill="auto"/>
        <w:spacing w:lineRule="auto" w:line="240" w:before="9"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9"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t>Ai ristori non saranno previsti bicchieri, ogni partecipante deve munirsi di ecotazza.</w:t>
      </w:r>
    </w:p>
    <w:p>
      <w:pPr>
        <w:pStyle w:val="normal1"/>
        <w:keepNext w:val="false"/>
        <w:keepLines w:val="false"/>
        <w:pageBreakBefore w:val="false"/>
        <w:widowControl w:val="false"/>
        <w:shd w:val="clear" w:fill="auto"/>
        <w:spacing w:lineRule="auto" w:line="240" w:before="9"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1" w:after="0"/>
        <w:ind w:hanging="0" w:left="0" w:right="180"/>
        <w:jc w:val="both"/>
        <w:rPr>
          <w:rFonts w:ascii="Nunito" w:hAnsi="Nunito" w:eastAsia="Nunito" w:cs="Nunito"/>
          <w:i w:val="false"/>
          <w:caps w:val="false"/>
          <w:smallCaps w:val="false"/>
          <w:strike w:val="false"/>
          <w:dstrike w:val="false"/>
          <w:position w:val="0"/>
          <w:sz w:val="24"/>
          <w:szCs w:val="24"/>
          <w:highlight w:val="white"/>
          <w:u w:val="none"/>
          <w:vertAlign w:val="baseline"/>
        </w:rPr>
      </w:pPr>
      <w:r>
        <w:rPr>
          <w:rFonts w:eastAsia="Nunito" w:cs="Nunito" w:ascii="Nunito" w:hAnsi="Nunito"/>
          <w:sz w:val="24"/>
          <w:szCs w:val="24"/>
          <w:highlight w:val="white"/>
        </w:rPr>
        <w:t>E’</w:t>
      </w:r>
      <w:r>
        <w:rPr>
          <w:rFonts w:eastAsia="Nunito" w:cs="Nunito" w:ascii="Nunito" w:hAnsi="Nunito"/>
          <w:i w:val="false"/>
          <w:caps w:val="false"/>
          <w:smallCaps w:val="false"/>
          <w:strike w:val="false"/>
          <w:dstrike w:val="false"/>
          <w:position w:val="0"/>
          <w:sz w:val="24"/>
          <w:szCs w:val="24"/>
          <w:highlight w:val="white"/>
          <w:u w:val="none"/>
          <w:vertAlign w:val="baseline"/>
        </w:rPr>
        <w:t xml:space="preserve"> tassativamente obbligatorio lasciare la zona ristoro senza rifiuti da gettare, pena la squalifica a giudizio insindacabile del giudice di gara.</w:t>
      </w:r>
    </w:p>
    <w:p>
      <w:pPr>
        <w:pStyle w:val="normal1"/>
        <w:keepNext w:val="false"/>
        <w:keepLines w:val="false"/>
        <w:pageBreakBefore w:val="false"/>
        <w:widowControl w:val="false"/>
        <w:shd w:val="clear" w:fill="auto"/>
        <w:spacing w:lineRule="auto" w:line="240" w:before="3" w:after="0"/>
        <w:ind w:hanging="0" w:left="0" w:right="0"/>
        <w:jc w:val="both"/>
        <w:rPr>
          <w:rFonts w:ascii="Nunito" w:hAnsi="Nunito" w:eastAsia="Nunito" w:cs="Nunito"/>
          <w:sz w:val="35"/>
          <w:szCs w:val="35"/>
          <w:highlight w:val="white"/>
        </w:rPr>
      </w:pPr>
      <w:r>
        <w:rPr>
          <w:rFonts w:eastAsia="Nunito" w:cs="Nunito" w:ascii="Nunito" w:hAnsi="Nunito"/>
          <w:sz w:val="35"/>
          <w:szCs w:val="35"/>
          <w:highlight w:val="white"/>
        </w:rPr>
      </w:r>
    </w:p>
    <w:p>
      <w:pPr>
        <w:pStyle w:val="normal1"/>
        <w:widowControl w:val="false"/>
        <w:shd w:val="clear" w:fill="auto"/>
        <w:spacing w:lineRule="auto" w:line="240" w:before="3" w:after="0"/>
        <w:ind w:hanging="0" w:left="0" w:right="0"/>
        <w:jc w:val="both"/>
        <w:rPr>
          <w:rFonts w:ascii="Nunito" w:hAnsi="Nunito" w:eastAsia="Nunito" w:cs="Nunito"/>
          <w:sz w:val="35"/>
          <w:szCs w:val="35"/>
          <w:highlight w:val="white"/>
        </w:rPr>
      </w:pPr>
      <w:r>
        <w:rPr>
          <w:rFonts w:eastAsia="Nunito" w:cs="Nunito" w:ascii="Nunito" w:hAnsi="Nunito"/>
          <w:sz w:val="35"/>
          <w:szCs w:val="35"/>
          <w:highlight w:val="white"/>
        </w:rPr>
      </w:r>
    </w:p>
    <w:p>
      <w:pPr>
        <w:pStyle w:val="Heading2"/>
        <w:pageBreakBefore w:val="false"/>
        <w:spacing w:lineRule="auto" w:line="240"/>
        <w:ind w:hanging="0" w:left="0" w:right="0"/>
        <w:jc w:val="both"/>
        <w:rPr>
          <w:rFonts w:ascii="Nunito" w:hAnsi="Nunito" w:eastAsia="Nunito" w:cs="Nunito"/>
          <w:sz w:val="28"/>
          <w:szCs w:val="28"/>
          <w:highlight w:val="white"/>
        </w:rPr>
      </w:pPr>
      <w:r>
        <w:rPr>
          <w:rFonts w:eastAsia="Nunito" w:cs="Nunito" w:ascii="Nunito" w:hAnsi="Nunito"/>
          <w:sz w:val="28"/>
          <w:szCs w:val="28"/>
          <w:highlight w:val="white"/>
        </w:rPr>
        <w:t>Art. 6 – Cronometraggio e Giudici</w:t>
      </w:r>
    </w:p>
    <w:p>
      <w:pPr>
        <w:pStyle w:val="Heading2"/>
        <w:pageBreakBefore w:val="false"/>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Il cronometraggio sarà a cura di Giudici Uisp.</w:t>
      </w:r>
    </w:p>
    <w:p>
      <w:pPr>
        <w:pStyle w:val="normal1"/>
        <w:keepNext w:val="false"/>
        <w:keepLines w:val="false"/>
        <w:pageBreakBefore w:val="false"/>
        <w:widowControl w:val="false"/>
        <w:shd w:val="clear" w:fill="auto"/>
        <w:spacing w:lineRule="auto" w:line="240" w:before="0" w:after="0"/>
        <w:ind w:hanging="0" w:left="0" w:right="0"/>
        <w:jc w:val="both"/>
        <w:rPr>
          <w:rFonts w:ascii="Nunito" w:hAnsi="Nunito" w:eastAsia="Nunito" w:cs="Nunito"/>
          <w:i w:val="false"/>
          <w:caps w:val="false"/>
          <w:smallCaps w:val="false"/>
          <w:strike w:val="false"/>
          <w:dstrike w:val="false"/>
          <w:color w:val="000000"/>
          <w:position w:val="0"/>
          <w:sz w:val="26"/>
          <w:szCs w:val="26"/>
          <w:highlight w:val="white"/>
          <w:u w:val="none"/>
          <w:vertAlign w:val="baseline"/>
        </w:rPr>
      </w:pPr>
      <w:r>
        <w:rPr>
          <w:rFonts w:eastAsia="Nunito" w:cs="Nunito" w:ascii="Nunito" w:hAnsi="Nunito"/>
          <w:i w:val="false"/>
          <w:caps w:val="false"/>
          <w:smallCaps w:val="false"/>
          <w:strike w:val="false"/>
          <w:dstrike w:val="false"/>
          <w:color w:val="000000"/>
          <w:position w:val="0"/>
          <w:sz w:val="20"/>
          <w:szCs w:val="20"/>
          <w:highlight w:val="white"/>
          <w:u w:val="none"/>
          <w:vertAlign w:val="baseline"/>
        </w:rPr>
      </w:r>
    </w:p>
    <w:p>
      <w:pPr>
        <w:pStyle w:val="normal1"/>
        <w:widowControl w:val="false"/>
        <w:shd w:val="clear" w:fill="auto"/>
        <w:spacing w:lineRule="auto" w:line="240" w:before="4" w:after="0"/>
        <w:ind w:hanging="0" w:left="0" w:right="0"/>
        <w:jc w:val="both"/>
        <w:rPr>
          <w:rFonts w:ascii="Nunito" w:hAnsi="Nunito" w:eastAsia="Nunito" w:cs="Nunito"/>
          <w:i w:val="false"/>
          <w:caps w:val="false"/>
          <w:smallCaps w:val="false"/>
          <w:strike w:val="false"/>
          <w:dstrike w:val="false"/>
          <w:color w:val="000000"/>
          <w:position w:val="0"/>
          <w:sz w:val="20"/>
          <w:szCs w:val="20"/>
          <w:highlight w:val="white"/>
          <w:u w:val="none"/>
          <w:vertAlign w:val="baseline"/>
        </w:rPr>
      </w:pPr>
      <w:r>
        <w:rPr>
          <w:rFonts w:eastAsia="Nunito" w:cs="Nunito" w:ascii="Nunito" w:hAnsi="Nunito"/>
          <w:i w:val="false"/>
          <w:caps w:val="false"/>
          <w:smallCaps w:val="false"/>
          <w:strike w:val="false"/>
          <w:dstrike w:val="false"/>
          <w:color w:val="000000"/>
          <w:position w:val="0"/>
          <w:sz w:val="20"/>
          <w:szCs w:val="20"/>
          <w:highlight w:val="white"/>
          <w:u w:val="none"/>
          <w:vertAlign w:val="baseline"/>
        </w:rPr>
      </w:r>
    </w:p>
    <w:p>
      <w:pPr>
        <w:pStyle w:val="Heading2"/>
        <w:pageBreakBefore w:val="false"/>
        <w:spacing w:lineRule="auto" w:line="240"/>
        <w:ind w:hanging="0" w:left="0" w:right="0"/>
        <w:jc w:val="both"/>
        <w:rPr>
          <w:rFonts w:ascii="Nunito" w:hAnsi="Nunito" w:eastAsia="Nunito" w:cs="Nunito"/>
          <w:sz w:val="28"/>
          <w:szCs w:val="28"/>
          <w:highlight w:val="white"/>
        </w:rPr>
      </w:pPr>
      <w:r>
        <w:rPr>
          <w:rFonts w:eastAsia="Nunito" w:cs="Nunito" w:ascii="Nunito" w:hAnsi="Nunito"/>
          <w:sz w:val="28"/>
          <w:szCs w:val="28"/>
          <w:highlight w:val="white"/>
        </w:rPr>
        <w:t>Art. 7 - Premiazioni e Squalifiche</w:t>
      </w:r>
    </w:p>
    <w:p>
      <w:pPr>
        <w:pStyle w:val="Heading2"/>
        <w:pageBreakBefore w:val="false"/>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Verso le 12,30, dopo aver stilato le classifiche saranno premiate le prime:</w:t>
      </w:r>
    </w:p>
    <w:p>
      <w:pPr>
        <w:pStyle w:val="normal1"/>
        <w:keepNext w:val="false"/>
        <w:keepLines w:val="false"/>
        <w:pageBreakBefore w:val="false"/>
        <w:widowControl w:val="false"/>
        <w:numPr>
          <w:ilvl w:val="1"/>
          <w:numId w:val="6"/>
        </w:numPr>
        <w:shd w:val="clear" w:fill="auto"/>
        <w:tabs>
          <w:tab w:val="clear" w:pos="720"/>
          <w:tab w:val="left" w:pos="943" w:leader="none"/>
          <w:tab w:val="left" w:pos="944" w:leader="none"/>
        </w:tabs>
        <w:spacing w:lineRule="auto" w:line="240" w:before="128" w:after="0"/>
        <w:ind w:hanging="0" w:left="0" w:right="0"/>
        <w:jc w:val="both"/>
        <w:rPr>
          <w:rFonts w:ascii="Nunito" w:hAnsi="Nunito" w:eastAsia="Nunito" w:cs="Nunito"/>
          <w:i w:val="false"/>
          <w:caps w:val="false"/>
          <w:smallCaps w:val="false"/>
          <w:strike w:val="false"/>
          <w:dstrike w:val="false"/>
          <w:color w:val="000000"/>
          <w:position w:val="0"/>
          <w:sz w:val="22"/>
          <w:szCs w:val="22"/>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 3 Coppie maschili;</w:t>
      </w:r>
    </w:p>
    <w:p>
      <w:pPr>
        <w:pStyle w:val="normal1"/>
        <w:keepNext w:val="false"/>
        <w:keepLines w:val="false"/>
        <w:pageBreakBefore w:val="false"/>
        <w:widowControl w:val="false"/>
        <w:numPr>
          <w:ilvl w:val="1"/>
          <w:numId w:val="6"/>
        </w:numPr>
        <w:shd w:val="clear" w:fill="auto"/>
        <w:tabs>
          <w:tab w:val="clear" w:pos="720"/>
          <w:tab w:val="left" w:pos="943" w:leader="none"/>
          <w:tab w:val="left" w:pos="944" w:leader="none"/>
        </w:tabs>
        <w:spacing w:lineRule="auto" w:line="240" w:before="52" w:after="0"/>
        <w:ind w:hanging="0" w:left="0" w:right="0"/>
        <w:jc w:val="both"/>
        <w:rPr>
          <w:rFonts w:ascii="Nunito" w:hAnsi="Nunito" w:eastAsia="Nunito" w:cs="Nunito"/>
          <w:i w:val="false"/>
          <w:caps w:val="false"/>
          <w:smallCaps w:val="false"/>
          <w:strike w:val="false"/>
          <w:dstrike w:val="false"/>
          <w:color w:val="000000"/>
          <w:position w:val="0"/>
          <w:sz w:val="22"/>
          <w:szCs w:val="22"/>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 3 Coppie femminili;</w:t>
      </w:r>
    </w:p>
    <w:p>
      <w:pPr>
        <w:pStyle w:val="normal1"/>
        <w:keepNext w:val="false"/>
        <w:keepLines w:val="false"/>
        <w:pageBreakBefore w:val="false"/>
        <w:widowControl w:val="false"/>
        <w:numPr>
          <w:ilvl w:val="1"/>
          <w:numId w:val="6"/>
        </w:numPr>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 3 Coppie miste;</w:t>
      </w:r>
    </w:p>
    <w:p>
      <w:pPr>
        <w:pStyle w:val="normal1"/>
        <w:keepNext w:val="false"/>
        <w:keepLines w:val="false"/>
        <w:pageBreakBefore w:val="false"/>
        <w:widowControl w:val="false"/>
        <w:numPr>
          <w:ilvl w:val="1"/>
          <w:numId w:val="6"/>
        </w:numPr>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N° 3 Squadre con maggior numero di partecipanti alla gara competitiva. </w:t>
      </w:r>
    </w:p>
    <w:p>
      <w:pPr>
        <w:pStyle w:val="normal1"/>
        <w:widowControl w:val="false"/>
        <w:numPr>
          <w:ilvl w:val="0"/>
          <w:numId w:val="0"/>
        </w:numPr>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vertAlign w:val="baseline"/>
        </w:rPr>
      </w:r>
    </w:p>
    <w:p>
      <w:pPr>
        <w:pStyle w:val="normal1"/>
        <w:keepNext w:val="false"/>
        <w:keepLines w:val="false"/>
        <w:pageBreakBefore w:val="false"/>
        <w:widowControl w:val="false"/>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t xml:space="preserve">Verranno inoltre stilata le classifiche valide per il Campionato Trail Uisp Territoriale in base agli arrivi seguendo le seguenti categorie </w:t>
      </w:r>
    </w:p>
    <w:p>
      <w:pPr>
        <w:pStyle w:val="normal1"/>
        <w:numPr>
          <w:ilvl w:val="1"/>
          <w:numId w:val="6"/>
        </w:numPr>
        <w:tabs>
          <w:tab w:val="clear" w:pos="720"/>
          <w:tab w:val="left" w:pos="943" w:leader="none"/>
          <w:tab w:val="left" w:pos="944" w:leader="none"/>
        </w:tabs>
        <w:spacing w:lineRule="auto" w:line="240" w:before="128" w:after="0"/>
        <w:ind w:hanging="709" w:left="709"/>
        <w:jc w:val="both"/>
        <w:rPr>
          <w:rFonts w:ascii="Nunito" w:hAnsi="Nunito" w:eastAsia="Nunito" w:cs="Nunito"/>
          <w:sz w:val="22"/>
          <w:szCs w:val="22"/>
          <w:highlight w:val="whit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Under 50 Uomini (1977 – 2008)</w:t>
      </w:r>
      <w:r>
        <w:rPr>
          <w:rFonts w:eastAsia="Nunito" w:cs="Nunito" w:ascii="Nunito" w:hAnsi="Nunito"/>
          <w:sz w:val="24"/>
          <w:szCs w:val="24"/>
          <w:highlight w:val="white"/>
        </w:rPr>
        <w:t>;</w:t>
      </w:r>
    </w:p>
    <w:p>
      <w:pPr>
        <w:pStyle w:val="normal1"/>
        <w:numPr>
          <w:ilvl w:val="1"/>
          <w:numId w:val="6"/>
        </w:numPr>
        <w:tabs>
          <w:tab w:val="clear" w:pos="720"/>
          <w:tab w:val="left" w:pos="943" w:leader="none"/>
          <w:tab w:val="left" w:pos="944" w:leader="none"/>
        </w:tabs>
        <w:spacing w:lineRule="auto" w:line="240" w:before="52" w:after="0"/>
        <w:ind w:hanging="709" w:left="709"/>
        <w:jc w:val="both"/>
        <w:rPr>
          <w:rFonts w:ascii="Nunito" w:hAnsi="Nunito" w:eastAsia="Nunito" w:cs="Nunito"/>
          <w:sz w:val="22"/>
          <w:szCs w:val="22"/>
          <w:highlight w:val="white"/>
        </w:rPr>
      </w:pPr>
      <w:r>
        <w:rPr>
          <w:rFonts w:eastAsia="Nunito" w:cs="Nunito" w:ascii="Nunito" w:hAnsi="Nunito"/>
          <w:sz w:val="24"/>
          <w:szCs w:val="24"/>
          <w:highlight w:val="white"/>
        </w:rPr>
        <w:t>Over 50 Uomini (1976 – e precedenti);</w:t>
      </w:r>
    </w:p>
    <w:p>
      <w:pPr>
        <w:pStyle w:val="normal1"/>
        <w:numPr>
          <w:ilvl w:val="1"/>
          <w:numId w:val="6"/>
        </w:numPr>
        <w:tabs>
          <w:tab w:val="clear" w:pos="720"/>
          <w:tab w:val="left" w:pos="943" w:leader="none"/>
          <w:tab w:val="left" w:pos="944" w:leader="none"/>
        </w:tabs>
        <w:spacing w:lineRule="auto" w:line="240" w:before="128" w:after="0"/>
        <w:ind w:hanging="709" w:left="709"/>
        <w:jc w:val="both"/>
        <w:rPr>
          <w:rFonts w:ascii="Nunito" w:hAnsi="Nunito" w:eastAsia="Nunito" w:cs="Nunito"/>
          <w:sz w:val="22"/>
          <w:szCs w:val="22"/>
          <w:highlight w:val="whit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Under 50 Donne (1977 – 2008)</w:t>
      </w:r>
      <w:r>
        <w:rPr>
          <w:rFonts w:eastAsia="Nunito" w:cs="Nunito" w:ascii="Nunito" w:hAnsi="Nunito"/>
          <w:sz w:val="24"/>
          <w:szCs w:val="24"/>
          <w:highlight w:val="white"/>
        </w:rPr>
        <w:t>;</w:t>
      </w:r>
    </w:p>
    <w:p>
      <w:pPr>
        <w:pStyle w:val="normal1"/>
        <w:numPr>
          <w:ilvl w:val="1"/>
          <w:numId w:val="6"/>
        </w:numPr>
        <w:tabs>
          <w:tab w:val="clear" w:pos="720"/>
          <w:tab w:val="left" w:pos="943" w:leader="none"/>
          <w:tab w:val="left" w:pos="944" w:leader="none"/>
        </w:tabs>
        <w:spacing w:lineRule="auto" w:line="240" w:before="52" w:after="0"/>
        <w:ind w:hanging="709" w:left="709"/>
        <w:jc w:val="both"/>
        <w:rPr>
          <w:rFonts w:ascii="Nunito" w:hAnsi="Nunito" w:eastAsia="Nunito" w:cs="Nunito"/>
          <w:sz w:val="22"/>
          <w:szCs w:val="22"/>
          <w:highlight w:val="white"/>
        </w:rPr>
      </w:pPr>
      <w:r>
        <w:rPr/>
        <w:t>Over 50 Donne (1976 – e precedenti)</w:t>
      </w:r>
    </w:p>
    <w:p>
      <w:pPr>
        <w:pStyle w:val="normal1"/>
        <w:keepNext w:val="false"/>
        <w:keepLines w:val="false"/>
        <w:pageBreakBefore w:val="false"/>
        <w:widowControl w:val="false"/>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Non sono previsti premi in denaro.</w:t>
      </w:r>
    </w:p>
    <w:p>
      <w:pPr>
        <w:pStyle w:val="normal1"/>
        <w:keepNext w:val="false"/>
        <w:keepLines w:val="false"/>
        <w:pageBreakBefore w:val="false"/>
        <w:widowControl w:val="false"/>
        <w:shd w:val="clear" w:fill="auto"/>
        <w:tabs>
          <w:tab w:val="clear" w:pos="720"/>
          <w:tab w:val="left" w:pos="943" w:leader="none"/>
          <w:tab w:val="left" w:pos="944" w:leader="none"/>
        </w:tabs>
        <w:spacing w:lineRule="auto" w:line="240" w:before="53" w:after="0"/>
        <w:ind w:hanging="0" w:left="0" w:right="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3" w:after="0"/>
        <w:ind w:hanging="0" w:left="0" w:right="44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In caso di abbandono gara o di non partenza, è obbligo consegnare il pettorale ai giudici all’arrivo o allo staff sul percorso.</w:t>
      </w:r>
    </w:p>
    <w:p>
      <w:pPr>
        <w:pStyle w:val="normal1"/>
        <w:keepNext w:val="false"/>
        <w:keepLines w:val="false"/>
        <w:pageBreakBefore w:val="false"/>
        <w:widowControl w:val="false"/>
        <w:shd w:val="clear" w:fill="auto"/>
        <w:spacing w:lineRule="auto" w:line="240" w:before="3" w:after="0"/>
        <w:ind w:hanging="0" w:left="0" w:right="44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Ogni concorrente può essere squalificato nei seguenti casi:</w:t>
      </w:r>
    </w:p>
    <w:p>
      <w:pPr>
        <w:pStyle w:val="normal1"/>
        <w:keepNext w:val="false"/>
        <w:keepLines w:val="false"/>
        <w:pageBreakBefore w:val="false"/>
        <w:widowControl w:val="false"/>
        <w:numPr>
          <w:ilvl w:val="0"/>
          <w:numId w:val="3"/>
        </w:numPr>
        <w:shd w:val="clear" w:fill="auto"/>
        <w:spacing w:lineRule="auto" w:line="240" w:before="129"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venga sorpreso a gettare rifiuti lungo il percorso;</w:t>
      </w:r>
    </w:p>
    <w:p>
      <w:pPr>
        <w:pStyle w:val="normal1"/>
        <w:keepNext w:val="false"/>
        <w:keepLines w:val="false"/>
        <w:pageBreakBefore w:val="false"/>
        <w:widowControl w:val="false"/>
        <w:numPr>
          <w:ilvl w:val="0"/>
          <w:numId w:val="3"/>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non avvenga il passaggio ad un punto di controllo;</w:t>
      </w:r>
    </w:p>
    <w:p>
      <w:pPr>
        <w:pStyle w:val="normal1"/>
        <w:keepNext w:val="false"/>
        <w:keepLines w:val="false"/>
        <w:pageBreakBefore w:val="false"/>
        <w:widowControl w:val="false"/>
        <w:numPr>
          <w:ilvl w:val="0"/>
          <w:numId w:val="3"/>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venga ceduto o scambiato il pettorale;</w:t>
      </w:r>
    </w:p>
    <w:p>
      <w:pPr>
        <w:pStyle w:val="normal1"/>
        <w:keepNext w:val="false"/>
        <w:keepLines w:val="false"/>
        <w:pageBreakBefore w:val="false"/>
        <w:widowControl w:val="false"/>
        <w:numPr>
          <w:ilvl w:val="0"/>
          <w:numId w:val="3"/>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vengano percorse scorciatoie o tagli del percorso;</w:t>
      </w:r>
    </w:p>
    <w:p>
      <w:pPr>
        <w:pStyle w:val="normal1"/>
        <w:keepNext w:val="false"/>
        <w:keepLines w:val="false"/>
        <w:pageBreakBefore w:val="false"/>
        <w:widowControl w:val="false"/>
        <w:numPr>
          <w:ilvl w:val="0"/>
          <w:numId w:val="3"/>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non venga in soccorso un concorrente in palese difficoltà;</w:t>
      </w:r>
    </w:p>
    <w:p>
      <w:pPr>
        <w:pStyle w:val="normal1"/>
        <w:keepNext w:val="false"/>
        <w:keepLines w:val="false"/>
        <w:pageBreakBefore w:val="false"/>
        <w:widowControl w:val="false"/>
        <w:numPr>
          <w:ilvl w:val="0"/>
          <w:numId w:val="3"/>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mancanza del materiale obbligatorio o rifiuto del controllo del materiale obbligatorio;</w:t>
      </w:r>
    </w:p>
    <w:p>
      <w:pPr>
        <w:pStyle w:val="normal1"/>
        <w:keepNext w:val="false"/>
        <w:keepLines w:val="false"/>
        <w:pageBreakBefore w:val="false"/>
        <w:widowControl w:val="false"/>
        <w:numPr>
          <w:ilvl w:val="0"/>
          <w:numId w:val="3"/>
        </w:numPr>
        <w:shd w:val="clear" w:fill="auto"/>
        <w:spacing w:lineRule="auto" w:line="240" w:beforeAutospacing="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utilizzo di mezzi di trasporto.</w:t>
      </w:r>
    </w:p>
    <w:p>
      <w:pPr>
        <w:pStyle w:val="normal1"/>
        <w:keepNext w:val="false"/>
        <w:keepLines w:val="false"/>
        <w:pageBreakBefore w:val="false"/>
        <w:widowControl w:val="false"/>
        <w:shd w:val="clear" w:fill="auto"/>
        <w:spacing w:lineRule="auto" w:line="240" w:before="128"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128"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Heading2"/>
        <w:spacing w:lineRule="auto" w:line="240" w:before="9" w:after="0"/>
        <w:ind w:hanging="0" w:left="0" w:right="0"/>
        <w:jc w:val="both"/>
        <w:rPr>
          <w:rFonts w:ascii="Nunito" w:hAnsi="Nunito" w:eastAsia="Nunito" w:cs="Nunito"/>
          <w:sz w:val="28"/>
          <w:szCs w:val="28"/>
          <w:highlight w:val="white"/>
        </w:rPr>
      </w:pPr>
      <w:r>
        <w:rPr>
          <w:rFonts w:eastAsia="Nunito" w:cs="Nunito" w:ascii="Nunito" w:hAnsi="Nunito"/>
          <w:sz w:val="28"/>
          <w:szCs w:val="28"/>
          <w:highlight w:val="white"/>
        </w:rPr>
        <w:t>Art. 8 – Giuria e Reclami</w:t>
      </w:r>
    </w:p>
    <w:p>
      <w:pPr>
        <w:pStyle w:val="normal1"/>
        <w:keepNext w:val="false"/>
        <w:keepLines w:val="false"/>
        <w:pageBreakBefore w:val="false"/>
        <w:widowControl w:val="false"/>
        <w:shd w:val="clear" w:fill="auto"/>
        <w:spacing w:lineRule="auto" w:line="240" w:before="0" w:after="0"/>
        <w:ind w:hanging="0" w:left="0" w:right="-11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Nel caso in cui vi fossero eventuali reclami. Dovranno essere formulati per iscritto entro 30 minuti dalla conclusione della gara in forma scritta con un deposito di Euro 50,00 ai giudici Uisp.</w:t>
      </w:r>
    </w:p>
    <w:p>
      <w:pPr>
        <w:pStyle w:val="normal1"/>
        <w:keepNext w:val="false"/>
        <w:keepLines w:val="false"/>
        <w:pageBreakBefore w:val="false"/>
        <w:widowControl w:val="false"/>
        <w:shd w:val="clear" w:fill="auto"/>
        <w:spacing w:lineRule="auto" w:line="240" w:before="0" w:after="0"/>
        <w:ind w:hanging="0" w:left="0" w:right="383"/>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0" w:after="0"/>
        <w:ind w:hanging="0" w:left="0" w:right="383"/>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Heading2"/>
        <w:pageBreakBefore w:val="false"/>
        <w:spacing w:lineRule="auto" w:line="240" w:before="1" w:after="0"/>
        <w:ind w:hanging="0" w:left="0" w:right="0"/>
        <w:jc w:val="both"/>
        <w:rPr>
          <w:rFonts w:ascii="Nunito" w:hAnsi="Nunito" w:eastAsia="Nunito" w:cs="Nunito"/>
          <w:sz w:val="28"/>
          <w:szCs w:val="28"/>
          <w:highlight w:val="white"/>
        </w:rPr>
      </w:pPr>
      <w:r>
        <w:rPr>
          <w:rFonts w:eastAsia="Nunito" w:cs="Nunito" w:ascii="Nunito" w:hAnsi="Nunito"/>
          <w:sz w:val="28"/>
          <w:szCs w:val="28"/>
          <w:highlight w:val="white"/>
        </w:rPr>
        <w:t>Art. 9 - Diritti d'immagine</w:t>
      </w:r>
    </w:p>
    <w:p>
      <w:pPr>
        <w:pStyle w:val="Heading2"/>
        <w:pageBreakBefore w:val="false"/>
        <w:spacing w:lineRule="auto" w:line="240" w:before="1" w:after="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I concorrenti iscrivendosi alla gara rinunciano fin da subito ad ogni diritto di immagine e autorizzano l'organizzazione all'utilizzo gratuito, senza limiti territoriali e di tempo, di immagini fisse e in movimento che li ritraggono in occasione della partecipazione al trail.</w:t>
      </w:r>
    </w:p>
    <w:p>
      <w:pPr>
        <w:pStyle w:val="Heading2"/>
        <w:spacing w:lineRule="auto" w:line="240" w:before="1" w:after="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r>
    </w:p>
    <w:p>
      <w:pPr>
        <w:pStyle w:val="Heading2"/>
        <w:spacing w:lineRule="auto" w:line="240" w:before="1" w:after="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r>
    </w:p>
    <w:p>
      <w:pPr>
        <w:pStyle w:val="Heading2"/>
        <w:spacing w:lineRule="auto" w:line="240" w:before="1" w:after="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sz w:val="28"/>
          <w:szCs w:val="28"/>
          <w:highlight w:val="white"/>
        </w:rPr>
        <w:t>Art. 10 - Sicurezza e Assistenza medica</w:t>
      </w:r>
    </w:p>
    <w:p>
      <w:pPr>
        <w:pStyle w:val="Heading2"/>
        <w:pageBreakBefore w:val="false"/>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La sicurezza dei partecipanti, dei volontari e degli eventuali soccorritori è prioritaria rispetto a qualsiasi altra cosa.</w:t>
      </w:r>
    </w:p>
    <w:p>
      <w:pPr>
        <w:pStyle w:val="normal1"/>
        <w:keepNext w:val="false"/>
        <w:keepLines w:val="false"/>
        <w:pageBreakBefore w:val="false"/>
        <w:widowControl w:val="false"/>
        <w:shd w:val="clear" w:fill="auto"/>
        <w:spacing w:lineRule="auto" w:line="240" w:before="1"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La corsa sui sentieri può essere già di per sé pericolosa, con condizioni meteo avverse la pericolosità aumenta in maniera esponenziale.</w:t>
      </w:r>
    </w:p>
    <w:p>
      <w:pPr>
        <w:pStyle w:val="normal1"/>
        <w:keepNext w:val="false"/>
        <w:keepLines w:val="false"/>
        <w:pageBreakBefore w:val="false"/>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Per la partecipazione alle gare è necessaria esperienza nella corsa in natura, un’adeguata preparazione atletica, capacità fisica per affrontare il percorso ed abbigliamento idoneo alla temperatura della giornata ed alle condizioni del terreno.</w:t>
      </w:r>
    </w:p>
    <w:p>
      <w:pPr>
        <w:pStyle w:val="normal1"/>
        <w:keepNext w:val="false"/>
        <w:keepLines w:val="false"/>
        <w:pageBreakBefore w:val="false"/>
        <w:widowControl w:val="false"/>
        <w:shd w:val="clear" w:fill="auto"/>
        <w:spacing w:lineRule="auto" w:line="240" w:before="122"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Presso il campeggio 'La Luna sul Trebbio' sarà presente un appostamento medico.</w:t>
      </w:r>
    </w:p>
    <w:p>
      <w:pPr>
        <w:pStyle w:val="normal1"/>
        <w:widowControl w:val="false"/>
        <w:shd w:val="clear" w:fill="auto"/>
        <w:spacing w:lineRule="auto" w:line="240" w:before="122"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normal1"/>
        <w:widowControl w:val="false"/>
        <w:shd w:val="clear" w:fill="auto"/>
        <w:spacing w:lineRule="auto" w:line="240" w:before="122"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Heading1"/>
        <w:pageBreakBefore w:val="false"/>
        <w:spacing w:lineRule="auto" w:line="240"/>
        <w:ind w:hanging="0" w:left="0" w:right="0"/>
        <w:jc w:val="both"/>
        <w:rPr>
          <w:rFonts w:ascii="Nunito" w:hAnsi="Nunito" w:eastAsia="Nunito" w:cs="Nunito"/>
          <w:highlight w:val="white"/>
        </w:rPr>
      </w:pPr>
      <w:r>
        <w:rPr>
          <w:rFonts w:eastAsia="Nunito" w:cs="Nunito" w:ascii="Nunito" w:hAnsi="Nunito"/>
          <w:highlight w:val="white"/>
        </w:rPr>
        <w:t xml:space="preserve">Art. 11 - </w:t>
      </w:r>
      <w:r>
        <w:rPr/>
        <w:t>KIDS TRAIL</w:t>
      </w:r>
    </w:p>
    <w:p>
      <w:pPr>
        <w:pStyle w:val="Heading1"/>
        <w:pageBreakBefore w:val="false"/>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b w:val="false"/>
          <w:sz w:val="24"/>
          <w:szCs w:val="24"/>
        </w:rPr>
        <w:t>Il KIDS TRAIL è una corsa/camminata ludico motoria per i bambini da 6 a 12 anni. Il percorso è di 1200 metri ed è interamente all’interno del campeggio ‘La Luna sul Trebbio’. Il percorso è sterrato e presenta salite e discese in stile trail ma di facile livello.</w:t>
      </w:r>
    </w:p>
    <w:p>
      <w:pPr>
        <w:pStyle w:val="normal1"/>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b w:val="false"/>
          <w:sz w:val="24"/>
          <w:szCs w:val="24"/>
        </w:rPr>
        <w:t>I bambini partiranno in un’unica batteria e i genitori potranno seguirli se lo ritengono necessario.</w:t>
      </w:r>
    </w:p>
    <w:p>
      <w:pPr>
        <w:pStyle w:val="normal1"/>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b w:val="false"/>
          <w:sz w:val="24"/>
          <w:szCs w:val="24"/>
        </w:rPr>
        <w:t>Dopo il traguardo ci sarà un ristoro goloso e un ricordo della partecipazione.</w:t>
      </w:r>
    </w:p>
    <w:p>
      <w:pPr>
        <w:pStyle w:val="normal1"/>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b w:val="false"/>
          <w:sz w:val="24"/>
          <w:szCs w:val="24"/>
        </w:rPr>
        <w:t>Il costo per partecipare è 5 euro a bambino.</w:t>
      </w:r>
    </w:p>
    <w:p>
      <w:pPr>
        <w:pStyle w:val="normal1"/>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b w:val="false"/>
          <w:sz w:val="24"/>
          <w:szCs w:val="24"/>
        </w:rPr>
        <w:t>Per iscrivere il bambino, il genitore deve firmare la liberatoria che si trova sul sito www.corriconlelinci.com</w:t>
      </w:r>
    </w:p>
    <w:p>
      <w:pPr>
        <w:pStyle w:val="normal1"/>
        <w:widowControl w:val="false"/>
        <w:shd w:val="clear" w:fill="auto"/>
        <w:spacing w:lineRule="auto" w:line="240" w:before="7" w:after="0"/>
        <w:ind w:hanging="0" w:left="0" w:right="0"/>
        <w:jc w:val="both"/>
        <w:rPr>
          <w:rFonts w:ascii="Nunito" w:hAnsi="Nunito" w:eastAsia="Nunito" w:cs="Nunito"/>
          <w:i w:val="false"/>
          <w:caps w:val="false"/>
          <w:smallCaps w:val="false"/>
          <w:strike w:val="false"/>
          <w:dstrike w:val="false"/>
          <w:color w:val="000000"/>
          <w:position w:val="0"/>
          <w:sz w:val="36"/>
          <w:szCs w:val="36"/>
          <w:highlight w:val="white"/>
          <w:u w:val="none"/>
          <w:vertAlign w:val="baseline"/>
        </w:rPr>
      </w:pPr>
      <w:r>
        <w:rPr>
          <w:rFonts w:eastAsia="Nunito" w:cs="Nunito" w:ascii="Nunito" w:hAnsi="Nunito"/>
          <w:i w:val="false"/>
          <w:caps w:val="false"/>
          <w:smallCaps w:val="false"/>
          <w:strike w:val="false"/>
          <w:dstrike w:val="false"/>
          <w:color w:val="000000"/>
          <w:position w:val="0"/>
          <w:sz w:val="36"/>
          <w:szCs w:val="36"/>
          <w:highlight w:val="white"/>
          <w:u w:val="none"/>
          <w:vertAlign w:val="baseline"/>
        </w:rPr>
      </w:r>
    </w:p>
    <w:p>
      <w:pPr>
        <w:pStyle w:val="normal1"/>
        <w:widowControl w:val="false"/>
        <w:shd w:val="clear" w:fill="auto"/>
        <w:spacing w:lineRule="auto" w:line="240" w:before="7" w:after="0"/>
        <w:ind w:hanging="0" w:left="0" w:right="0"/>
        <w:jc w:val="both"/>
        <w:rPr>
          <w:rFonts w:ascii="Nunito" w:hAnsi="Nunito" w:eastAsia="Nunito" w:cs="Nunito"/>
          <w:i w:val="false"/>
          <w:caps w:val="false"/>
          <w:smallCaps w:val="false"/>
          <w:strike w:val="false"/>
          <w:dstrike w:val="false"/>
          <w:color w:val="000000"/>
          <w:position w:val="0"/>
          <w:sz w:val="36"/>
          <w:szCs w:val="36"/>
          <w:highlight w:val="white"/>
          <w:u w:val="none"/>
          <w:vertAlign w:val="baseline"/>
        </w:rPr>
      </w:pPr>
      <w:r>
        <w:rPr>
          <w:rFonts w:eastAsia="Nunito" w:cs="Nunito" w:ascii="Nunito" w:hAnsi="Nunito"/>
          <w:i w:val="false"/>
          <w:caps w:val="false"/>
          <w:smallCaps w:val="false"/>
          <w:strike w:val="false"/>
          <w:dstrike w:val="false"/>
          <w:color w:val="000000"/>
          <w:position w:val="0"/>
          <w:sz w:val="36"/>
          <w:szCs w:val="36"/>
          <w:highlight w:val="white"/>
          <w:u w:val="none"/>
          <w:vertAlign w:val="baseline"/>
        </w:rPr>
      </w:r>
    </w:p>
    <w:p>
      <w:pPr>
        <w:pStyle w:val="Heading1"/>
        <w:pageBreakBefore w:val="false"/>
        <w:spacing w:lineRule="auto" w:line="240"/>
        <w:ind w:hanging="0" w:left="0" w:right="0"/>
        <w:jc w:val="both"/>
        <w:rPr>
          <w:rFonts w:ascii="Nunito" w:hAnsi="Nunito" w:eastAsia="Nunito" w:cs="Nunito"/>
          <w:highlight w:val="white"/>
        </w:rPr>
      </w:pPr>
      <w:r>
        <w:rPr>
          <w:rFonts w:eastAsia="Nunito" w:cs="Nunito" w:ascii="Nunito" w:hAnsi="Nunito"/>
          <w:highlight w:val="white"/>
        </w:rPr>
        <w:t>Art. 12 - Assicurazione</w:t>
      </w:r>
    </w:p>
    <w:p>
      <w:pPr>
        <w:pStyle w:val="Heading1"/>
        <w:pageBreakBefore w:val="false"/>
        <w:spacing w:lineRule="auto" w:line="240"/>
        <w:ind w:hanging="0" w:left="0" w:right="0"/>
        <w:jc w:val="both"/>
        <w:rPr>
          <w:rFonts w:ascii="Nunito" w:hAnsi="Nunito" w:eastAsia="Nunito" w:cs="Nunito"/>
          <w:b w:val="false"/>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L’organizzazione sottoscrive un’assicurazione di responsabilità civile per tutto il periodo della manifestazione.</w:t>
      </w:r>
    </w:p>
    <w:p>
      <w:pPr>
        <w:pStyle w:val="normal1"/>
        <w:keepNext w:val="false"/>
        <w:keepLines w:val="false"/>
        <w:pageBreakBefore w:val="false"/>
        <w:widowControl w:val="false"/>
        <w:shd w:val="clear" w:fill="auto"/>
        <w:spacing w:lineRule="auto" w:line="240" w:before="1"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La partecipazione avviene sotto l’intera responsabilità dei concorrenti i quali, nella piena conoscenza della pericolosità della competizione e dell’ambiente in cui viene effettuata e nella piena consapevolezza delle proprie reali capacità psico-fisiche, all’atto dell’iscrizione alla gara rinunciano ad ogni ricorso contro gli organizzatori in caso di danni e di conseguenze ulteriori che sopraggiungano in seguito alla gara.</w:t>
      </w:r>
    </w:p>
    <w:p>
      <w:pPr>
        <w:pStyle w:val="normal1"/>
        <w:keepNext w:val="false"/>
        <w:keepLines w:val="false"/>
        <w:pageBreakBefore w:val="false"/>
        <w:widowControl w:val="false"/>
        <w:shd w:val="clear" w:fill="auto"/>
        <w:spacing w:lineRule="auto" w:line="240" w:before="122"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Al momento dell’iscrizione nel modulo da compilare, il corridore sottoscrive una liberatoria di scarico responsabilità ed autorizzazione del trattamento dei dati personali.</w:t>
      </w:r>
    </w:p>
    <w:p>
      <w:pPr>
        <w:pStyle w:val="normal1"/>
        <w:keepNext w:val="false"/>
        <w:keepLines w:val="false"/>
        <w:pageBreakBefore w:val="false"/>
        <w:widowControl w:val="false"/>
        <w:shd w:val="clear" w:fill="auto"/>
        <w:spacing w:lineRule="auto" w:line="240" w:before="122" w:after="0"/>
        <w:ind w:hanging="0" w:left="0" w:right="222"/>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widowControl w:val="false"/>
        <w:shd w:val="clear" w:fill="auto"/>
        <w:spacing w:lineRule="auto" w:line="240" w:before="122" w:after="0"/>
        <w:ind w:hanging="0" w:left="0" w:right="222"/>
        <w:jc w:val="both"/>
        <w:rPr>
          <w:rFonts w:ascii="Nunito" w:hAnsi="Nunito" w:eastAsia="Nunito" w:cs="Nunito"/>
          <w:sz w:val="24"/>
          <w:szCs w:val="24"/>
          <w:highlight w:val="white"/>
        </w:rPr>
      </w:pPr>
      <w:r>
        <w:rPr>
          <w:rFonts w:eastAsia="Nunito" w:cs="Nunito" w:ascii="Nunito" w:hAnsi="Nunito"/>
          <w:sz w:val="24"/>
          <w:szCs w:val="24"/>
          <w:highlight w:val="white"/>
        </w:rPr>
      </w:r>
    </w:p>
    <w:p>
      <w:pPr>
        <w:pStyle w:val="Heading1"/>
        <w:pageBreakBefore w:val="false"/>
        <w:spacing w:lineRule="auto" w:line="240" w:before="219" w:after="0"/>
        <w:ind w:hanging="0" w:left="0" w:right="0"/>
        <w:jc w:val="both"/>
        <w:rPr>
          <w:rFonts w:ascii="Nunito" w:hAnsi="Nunito" w:eastAsia="Nunito" w:cs="Nunito"/>
          <w:highlight w:val="white"/>
        </w:rPr>
      </w:pPr>
      <w:r>
        <w:rPr>
          <w:rFonts w:eastAsia="Nunito" w:cs="Nunito" w:ascii="Nunito" w:hAnsi="Nunito"/>
          <w:highlight w:val="white"/>
        </w:rPr>
        <w:t>Art. 13 - Pernottamento</w:t>
      </w:r>
    </w:p>
    <w:p>
      <w:pPr>
        <w:pStyle w:val="Heading1"/>
        <w:pageBreakBefore w:val="false"/>
        <w:spacing w:lineRule="auto" w:line="240" w:before="219" w:after="0"/>
        <w:ind w:hanging="0" w:left="0" w:right="0"/>
        <w:jc w:val="both"/>
        <w:rPr>
          <w:rFonts w:ascii="Nunito" w:hAnsi="Nunito" w:eastAsia="Nunito" w:cs="Nunito"/>
          <w:b w:val="false"/>
          <w:sz w:val="24"/>
          <w:szCs w:val="24"/>
          <w:highlight w:val="white"/>
        </w:rPr>
      </w:pPr>
      <w:r>
        <w:rPr>
          <w:rFonts w:eastAsia="Nunito" w:cs="Nunito" w:ascii="Nunito" w:hAnsi="Nunito"/>
          <w:b w:val="false"/>
          <w:i w:val="false"/>
          <w:caps w:val="false"/>
          <w:smallCaps w:val="false"/>
          <w:strike w:val="false"/>
          <w:dstrike w:val="false"/>
          <w:color w:val="000000"/>
          <w:position w:val="0"/>
          <w:sz w:val="24"/>
          <w:szCs w:val="24"/>
          <w:highlight w:val="white"/>
          <w:u w:val="none"/>
          <w:vertAlign w:val="baseline"/>
        </w:rPr>
        <w:t>Il campeggio 'La Luna sul Trebbio', che ospita la manifestazione, applica delle convenzioni per il pernottamento della notte precedente alla gara</w:t>
      </w:r>
      <w:r>
        <w:rPr>
          <w:rFonts w:eastAsia="Nunito" w:cs="Nunito" w:ascii="Nunito" w:hAnsi="Nunito"/>
          <w:b w:val="false"/>
          <w:sz w:val="24"/>
          <w:szCs w:val="24"/>
          <w:highlight w:val="white"/>
        </w:rPr>
        <w:t>.</w:t>
      </w:r>
    </w:p>
    <w:p>
      <w:pPr>
        <w:pStyle w:val="Heading1"/>
        <w:pageBreakBefore w:val="false"/>
        <w:spacing w:lineRule="auto" w:line="240" w:before="219" w:after="0"/>
        <w:ind w:hanging="0" w:left="0" w:right="0"/>
        <w:jc w:val="both"/>
        <w:rPr>
          <w:rFonts w:ascii="Nunito" w:hAnsi="Nunito" w:eastAsia="Nunito" w:cs="Nunito"/>
          <w:b w:val="false"/>
          <w:sz w:val="24"/>
          <w:szCs w:val="24"/>
          <w:highlight w:val="white"/>
        </w:rPr>
      </w:pPr>
      <w:r>
        <w:rPr>
          <w:rFonts w:eastAsia="Nunito" w:cs="Nunito" w:ascii="Nunito" w:hAnsi="Nunito"/>
          <w:b w:val="false"/>
          <w:sz w:val="24"/>
          <w:szCs w:val="24"/>
          <w:highlight w:val="white"/>
        </w:rPr>
        <w:t>Per informazioni più dettagliate e prenotazioni consultare il sito dedicato https://www.lalunasultrebbio.it/</w:t>
      </w:r>
    </w:p>
    <w:p>
      <w:pPr>
        <w:pStyle w:val="normal1"/>
        <w:keepNext w:val="false"/>
        <w:keepLines w:val="false"/>
        <w:pageBreakBefore w:val="false"/>
        <w:widowControl w:val="false"/>
        <w:shd w:val="clear" w:fill="auto"/>
        <w:spacing w:lineRule="auto" w:line="240" w:before="129" w:after="0"/>
        <w:ind w:hanging="0" w:left="0" w:right="-110"/>
        <w:jc w:val="both"/>
        <w:rPr>
          <w:rFonts w:ascii="Nunito" w:hAnsi="Nunito" w:eastAsia="Nunito" w:cs="Nunito"/>
          <w:sz w:val="24"/>
          <w:szCs w:val="24"/>
          <w:highlight w:val="whit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E' previsto un menù dell'atleta per la cena della sera prima della gara presso il ristorante del campeggio.</w:t>
      </w:r>
    </w:p>
    <w:p>
      <w:pPr>
        <w:pStyle w:val="normal1"/>
        <w:widowControl w:val="false"/>
        <w:shd w:val="clear" w:fill="auto"/>
        <w:spacing w:lineRule="auto" w:line="240" w:before="129" w:after="0"/>
        <w:ind w:hanging="0" w:left="0" w:right="-110"/>
        <w:jc w:val="both"/>
        <w:rPr>
          <w:rFonts w:ascii="Nunito" w:hAnsi="Nunito" w:eastAsia="Nunito" w:cs="Nunito"/>
          <w:sz w:val="24"/>
          <w:szCs w:val="24"/>
          <w:highlight w:val="white"/>
        </w:rPr>
      </w:pPr>
      <w:r>
        <w:rPr>
          <w:rFonts w:eastAsia="Nunito" w:cs="Nunito" w:ascii="Nunito" w:hAnsi="Nunito"/>
          <w:sz w:val="24"/>
          <w:szCs w:val="24"/>
          <w:highlight w:val="white"/>
        </w:rPr>
      </w:r>
    </w:p>
    <w:p>
      <w:pPr>
        <w:pStyle w:val="normal1"/>
        <w:keepNext w:val="false"/>
        <w:keepLines w:val="false"/>
        <w:pageBreakBefore w:val="false"/>
        <w:widowControl w:val="false"/>
        <w:shd w:val="clear" w:fill="auto"/>
        <w:spacing w:lineRule="auto" w:line="240" w:before="2"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r>
    </w:p>
    <w:p>
      <w:pPr>
        <w:pStyle w:val="Heading1"/>
        <w:spacing w:lineRule="auto" w:line="240"/>
        <w:ind w:hanging="0" w:left="0" w:right="0"/>
        <w:jc w:val="both"/>
        <w:rPr>
          <w:rFonts w:ascii="Nunito" w:hAnsi="Nunito" w:eastAsia="Nunito" w:cs="Nunito"/>
          <w:highlight w:val="white"/>
        </w:rPr>
      </w:pPr>
      <w:r>
        <w:rPr>
          <w:rFonts w:eastAsia="Nunito" w:cs="Nunito" w:ascii="Nunito" w:hAnsi="Nunito"/>
          <w:highlight w:val="white"/>
        </w:rPr>
        <w:t>Art. 14 – Animali</w:t>
      </w:r>
    </w:p>
    <w:p>
      <w:pPr>
        <w:pStyle w:val="normal1"/>
        <w:keepNext w:val="false"/>
        <w:keepLines w:val="false"/>
        <w:pageBreakBefore w:val="false"/>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Se un corridore ha piacere di portare il proprio cane durante il trail, </w:t>
      </w:r>
      <w:r>
        <w:rPr>
          <w:rFonts w:eastAsia="Nunito" w:cs="Nunito" w:ascii="Nunito" w:hAnsi="Nunito"/>
          <w:sz w:val="24"/>
          <w:szCs w:val="24"/>
          <w:highlight w:val="white"/>
        </w:rPr>
        <w:t>è il benvenuto a</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condizione che adotti alcune accortezze per non intralciare e disturbare gli altri atleti: </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t xml:space="preserve">- </w:t>
        <w:tab/>
        <w:t>partecipare obbligatoriamente alla ludico motoria di 10 km</w:t>
      </w:r>
    </w:p>
    <w:p>
      <w:pPr>
        <w:pStyle w:val="normal1"/>
        <w:keepNext w:val="false"/>
        <w:keepLines w:val="false"/>
        <w:pageBreakBefore w:val="false"/>
        <w:widowControl w:val="false"/>
        <w:numPr>
          <w:ilvl w:val="0"/>
          <w:numId w:val="2"/>
        </w:numPr>
        <w:shd w:val="clear" w:fill="auto"/>
        <w:spacing w:lineRule="auto" w:line="240" w:before="121"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partire in fondo al gruppo</w:t>
      </w:r>
      <w:r>
        <w:rPr>
          <w:rFonts w:eastAsia="Nunito" w:cs="Nunito" w:ascii="Nunito" w:hAnsi="Nunito"/>
          <w:sz w:val="24"/>
          <w:szCs w:val="24"/>
          <w:highlight w:val="white"/>
        </w:rPr>
        <w:t>;</w:t>
      </w:r>
    </w:p>
    <w:p>
      <w:pPr>
        <w:pStyle w:val="normal1"/>
        <w:keepNext w:val="false"/>
        <w:keepLines w:val="false"/>
        <w:pageBreakBefore w:val="false"/>
        <w:widowControl w:val="false"/>
        <w:numPr>
          <w:ilvl w:val="0"/>
          <w:numId w:val="1"/>
        </w:numPr>
        <w:shd w:val="clear" w:fill="auto"/>
        <w:spacing w:lineRule="auto" w:line="240" w:beforeAutospacing="0" w:before="0" w:afterAutospacing="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tenere il cane al guinzaglio</w:t>
      </w:r>
      <w:r>
        <w:rPr>
          <w:rFonts w:eastAsia="Nunito" w:cs="Nunito" w:ascii="Nunito" w:hAnsi="Nunito"/>
          <w:sz w:val="24"/>
          <w:szCs w:val="24"/>
          <w:highlight w:val="white"/>
        </w:rPr>
        <w:t>;</w:t>
      </w: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 </w:t>
      </w:r>
    </w:p>
    <w:p>
      <w:pPr>
        <w:pStyle w:val="normal1"/>
        <w:keepNext w:val="false"/>
        <w:keepLines w:val="false"/>
        <w:pageBreakBefore w:val="false"/>
        <w:widowControl w:val="false"/>
        <w:numPr>
          <w:ilvl w:val="0"/>
          <w:numId w:val="4"/>
        </w:numPr>
        <w:shd w:val="clear" w:fill="auto"/>
        <w:spacing w:lineRule="auto" w:line="240" w:beforeAutospacing="0" w:before="0"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assumersi la responsabilità di eventuali incidenti che l’animale dovesse provocare a terzi sul percorso</w:t>
      </w:r>
      <w:r>
        <w:rPr>
          <w:rFonts w:eastAsia="Nunito" w:cs="Nunito" w:ascii="Nunito" w:hAnsi="Nunito"/>
          <w:sz w:val="24"/>
          <w:szCs w:val="24"/>
          <w:highlight w:val="white"/>
        </w:rPr>
        <w:t>.</w:t>
      </w:r>
    </w:p>
    <w:p>
      <w:pPr>
        <w:pStyle w:val="normal1"/>
        <w:keepNext w:val="false"/>
        <w:keepLines w:val="false"/>
        <w:pageBreakBefore w:val="false"/>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L’organizzazione non risponde in alcun modo di eventuali problematiche insorte come conseguenza del comportamento dell’animale.</w:t>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r>
    </w:p>
    <w:p>
      <w:pPr>
        <w:pStyle w:val="normal1"/>
        <w:widowControl w:val="false"/>
        <w:shd w:val="clear" w:fill="auto"/>
        <w:spacing w:lineRule="auto" w:line="240" w:before="121" w:after="0"/>
        <w:ind w:hanging="0" w:left="0" w:right="0"/>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sz w:val="24"/>
          <w:szCs w:val="24"/>
          <w:highlight w:val="white"/>
          <w:u w:val="none"/>
        </w:rPr>
      </w:r>
    </w:p>
    <w:p>
      <w:pPr>
        <w:pStyle w:val="Heading1"/>
        <w:pageBreakBefore w:val="false"/>
        <w:spacing w:lineRule="auto" w:line="240" w:before="0" w:after="0"/>
        <w:ind w:hanging="0" w:left="0" w:right="0"/>
        <w:jc w:val="both"/>
        <w:rPr>
          <w:rFonts w:ascii="Nunito" w:hAnsi="Nunito" w:eastAsia="Nunito" w:cs="Nunito"/>
          <w:highlight w:val="white"/>
        </w:rPr>
      </w:pPr>
      <w:r>
        <w:rPr>
          <w:rFonts w:eastAsia="Nunito" w:cs="Nunito" w:ascii="Nunito" w:hAnsi="Nunito"/>
          <w:highlight w:val="white"/>
        </w:rPr>
        <w:t>Art. 15 – Organizzazione</w:t>
      </w:r>
    </w:p>
    <w:p>
      <w:pPr>
        <w:pStyle w:val="normal1"/>
        <w:keepNext w:val="false"/>
        <w:keepLines w:val="false"/>
        <w:pageBreakBefore w:val="false"/>
        <w:widowControl w:val="false"/>
        <w:shd w:val="clear" w:fill="auto"/>
        <w:spacing w:lineRule="auto" w:line="240" w:before="12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L’organizzazione del Trail è: LE LINCI – BRANCO PODISTICO della Pol.Dil.Santa Lucia </w:t>
      </w:r>
    </w:p>
    <w:p>
      <w:pPr>
        <w:pStyle w:val="normal1"/>
        <w:widowControl w:val="false"/>
        <w:shd w:val="clear" w:fill="auto"/>
        <w:spacing w:lineRule="auto" w:line="240" w:before="120"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Ogni informazione o aggiornamento sarà pubblicato sul sito </w:t>
      </w:r>
      <w:hyperlink r:id="rId3">
        <w:r>
          <w:rPr>
            <w:rStyle w:val="Style3"/>
            <w:rFonts w:eastAsia="Nunito" w:cs="Nunito" w:ascii="Nunito" w:hAnsi="Nunito"/>
            <w:i w:val="false"/>
            <w:caps w:val="false"/>
            <w:smallCaps w:val="false"/>
            <w:strike w:val="false"/>
            <w:dstrike w:val="false"/>
            <w:color w:val="00007E"/>
            <w:position w:val="0"/>
            <w:sz w:val="24"/>
            <w:szCs w:val="24"/>
            <w:highlight w:val="white"/>
            <w:u w:val="single"/>
            <w:vertAlign w:val="baseline"/>
          </w:rPr>
          <w:t>www.corriconlelinci.com</w:t>
        </w:r>
      </w:hyperlink>
      <w:hyperlink r:id="rId4">
        <w:r>
          <w:rPr>
            <w:rStyle w:val="Style3"/>
            <w:rFonts w:eastAsia="Nunito" w:cs="Nunito" w:ascii="Nunito" w:hAnsi="Nunito"/>
            <w:i w:val="false"/>
            <w:caps w:val="false"/>
            <w:smallCaps w:val="false"/>
            <w:strike w:val="false"/>
            <w:dstrike w:val="false"/>
            <w:color w:val="00007E"/>
            <w:position w:val="0"/>
            <w:sz w:val="24"/>
            <w:szCs w:val="24"/>
            <w:highlight w:val="white"/>
            <w:u w:val="none"/>
            <w:vertAlign w:val="baseline"/>
          </w:rPr>
          <w:t xml:space="preserve"> </w:t>
        </w:r>
      </w:hyperlink>
      <w:r>
        <w:rPr>
          <w:rFonts w:eastAsia="Nunito" w:cs="Nunito" w:ascii="Nunito" w:hAnsi="Nunito"/>
          <w:i w:val="false"/>
          <w:caps w:val="false"/>
          <w:smallCaps w:val="false"/>
          <w:strike w:val="false"/>
          <w:dstrike w:val="false"/>
          <w:color w:val="000000"/>
          <w:position w:val="0"/>
          <w:sz w:val="24"/>
          <w:szCs w:val="24"/>
          <w:highlight w:val="white"/>
          <w:u w:val="none"/>
          <w:vertAlign w:val="baseline"/>
        </w:rPr>
        <w:t>nella sezione dedicata al Trail sul Trebbio.</w:t>
      </w:r>
    </w:p>
    <w:p>
      <w:pPr>
        <w:pStyle w:val="normal1"/>
        <w:keepNext w:val="false"/>
        <w:keepLines w:val="false"/>
        <w:pageBreakBefore w:val="false"/>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1154CC"/>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Ci sono anche i canali social dell’evento. </w:t>
      </w:r>
    </w:p>
    <w:p>
      <w:pPr>
        <w:pStyle w:val="normal1"/>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1154CC"/>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 xml:space="preserve">L’indirizzo e-mail per le informazioni è: </w:t>
      </w:r>
      <w:hyperlink r:id="rId5">
        <w:r>
          <w:rPr>
            <w:rStyle w:val="Style3"/>
            <w:rFonts w:eastAsia="Nunito" w:cs="Nunito" w:ascii="Nunito" w:hAnsi="Nunito"/>
            <w:i w:val="false"/>
            <w:caps w:val="false"/>
            <w:smallCaps w:val="false"/>
            <w:strike w:val="false"/>
            <w:dstrike w:val="false"/>
            <w:color w:val="1154CC"/>
            <w:position w:val="0"/>
            <w:sz w:val="24"/>
            <w:szCs w:val="24"/>
            <w:highlight w:val="white"/>
            <w:u w:val="single"/>
            <w:vertAlign w:val="baseline"/>
          </w:rPr>
          <w:t>trailsultrebbio@gmail.com</w:t>
        </w:r>
      </w:hyperlink>
      <w:r>
        <w:rPr>
          <w:rFonts w:eastAsia="Nunito" w:cs="Nunito" w:ascii="Nunito" w:hAnsi="Nunito"/>
          <w:i w:val="false"/>
          <w:caps w:val="false"/>
          <w:smallCaps w:val="false"/>
          <w:strike w:val="false"/>
          <w:dstrike w:val="false"/>
          <w:color w:val="1154CC"/>
          <w:position w:val="0"/>
          <w:sz w:val="24"/>
          <w:szCs w:val="24"/>
          <w:highlight w:val="white"/>
          <w:u w:val="none"/>
          <w:vertAlign w:val="baseline"/>
        </w:rPr>
        <w:t xml:space="preserve"> </w:t>
      </w:r>
    </w:p>
    <w:p>
      <w:pPr>
        <w:pStyle w:val="normal1"/>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1154CC"/>
          <w:position w:val="0"/>
          <w:sz w:val="24"/>
          <w:szCs w:val="24"/>
          <w:highlight w:val="white"/>
          <w:u w:val="none"/>
          <w:vertAlign w:val="baseline"/>
        </w:rPr>
      </w:pPr>
      <w:r>
        <w:rPr>
          <w:rFonts w:eastAsia="Nunito" w:cs="Nunito" w:ascii="Nunito" w:hAnsi="Nunito"/>
          <w:i w:val="false"/>
          <w:caps w:val="false"/>
          <w:smallCaps w:val="false"/>
          <w:strike w:val="false"/>
          <w:dstrike w:val="false"/>
          <w:color w:val="1154CC"/>
          <w:position w:val="0"/>
          <w:sz w:val="24"/>
          <w:szCs w:val="24"/>
          <w:highlight w:val="white"/>
          <w:u w:val="none"/>
          <w:vertAlign w:val="baseline"/>
        </w:rPr>
      </w:r>
    </w:p>
    <w:p>
      <w:pPr>
        <w:pStyle w:val="normal1"/>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E qui finisce il regolamento.</w:t>
      </w:r>
    </w:p>
    <w:p>
      <w:pPr>
        <w:pStyle w:val="normal1"/>
        <w:widowControl w:val="false"/>
        <w:shd w:val="clear" w:fill="auto"/>
        <w:spacing w:lineRule="auto" w:line="240" w:before="121" w:after="0"/>
        <w:ind w:hanging="0" w:left="0" w:right="32"/>
        <w:jc w:val="both"/>
        <w:rPr>
          <w:rFonts w:ascii="Nunito" w:hAnsi="Nunito" w:eastAsia="Nunito" w:cs="Nunito"/>
          <w:i w:val="false"/>
          <w:caps w:val="false"/>
          <w:smallCaps w:val="false"/>
          <w:strike w:val="false"/>
          <w:dstrike w:val="false"/>
          <w:color w:val="000000"/>
          <w:position w:val="0"/>
          <w:sz w:val="24"/>
          <w:szCs w:val="24"/>
          <w:highlight w:val="white"/>
          <w:u w:val="none"/>
          <w:vertAlign w:val="baseline"/>
        </w:rPr>
      </w:pPr>
      <w:r>
        <w:rPr>
          <w:rFonts w:eastAsia="Nunito" w:cs="Nunito" w:ascii="Nunito" w:hAnsi="Nunito"/>
          <w:i w:val="false"/>
          <w:caps w:val="false"/>
          <w:smallCaps w:val="false"/>
          <w:strike w:val="false"/>
          <w:dstrike w:val="false"/>
          <w:color w:val="000000"/>
          <w:position w:val="0"/>
          <w:sz w:val="24"/>
          <w:szCs w:val="24"/>
          <w:highlight w:val="white"/>
          <w:u w:val="none"/>
          <w:vertAlign w:val="baseline"/>
        </w:rPr>
        <w:t>Buon Divertimento dalle Linci</w:t>
      </w:r>
    </w:p>
    <w:sectPr>
      <w:footerReference w:type="even" r:id="rId6"/>
      <w:footerReference w:type="default" r:id="rId7"/>
      <w:footerReference w:type="first" r:id="rId8"/>
      <w:type w:val="nextPage"/>
      <w:pgSz w:w="11906" w:h="16838"/>
      <w:pgMar w:left="900" w:right="920" w:gutter="0" w:header="0" w:top="780" w:footer="280" w:bottom="81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Nunito">
    <w:charset w:val="00"/>
    <w:family w:val="roman"/>
    <w:pitch w:val="variable"/>
  </w:font>
  <w:font w:name="OpenSymbol">
    <w:altName w:val="Arial Unicode MS"/>
    <w:charset w:val="01"/>
    <w:family w:val="auto"/>
    <w:pitch w:val="variable"/>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tabs>
        <w:tab w:val="clear" w:pos="720"/>
        <w:tab w:val="center" w:pos="5043" w:leader="none"/>
        <w:tab w:val="right" w:pos="10086" w:leader="none"/>
      </w:tabs>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Cs w:val="22"/>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shd w:val="clear" w:fill="auto"/>
      <w:tabs>
        <w:tab w:val="clear" w:pos="720"/>
        <w:tab w:val="center" w:pos="5043" w:leader="none"/>
        <w:tab w:val="right" w:pos="10086" w:leader="none"/>
      </w:tabs>
      <w:spacing w:lineRule="auto" w:line="240" w:before="0" w:after="0"/>
      <w:ind w:hanging="0" w:left="0" w:right="0"/>
      <w:jc w:val="left"/>
      <w:rPr>
        <w:rFonts w:ascii="Times New Roman" w:hAnsi="Times New Roman" w:eastAsia="Times New Roman" w:cs="Times New Roman"/>
        <w:b w:val="false"/>
        <w:i w:val="false"/>
        <w:caps w:val="false"/>
        <w:smallCaps w:val="false"/>
        <w:strike w:val="false"/>
        <w:dstrike w:val="false"/>
        <w:color w:val="000000"/>
        <w:position w:val="0"/>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Cs w:val="22"/>
        <w:u w:val="none"/>
        <w:shd w:fill="auto" w:val="clear"/>
        <w:vertAlign w:val="baseline"/>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bullet"/>
      <w:lvlText w:val=""/>
      <w:lvlJc w:val="left"/>
      <w:pPr>
        <w:tabs>
          <w:tab w:val="num" w:pos="0"/>
        </w:tabs>
        <w:ind w:left="958" w:hanging="360"/>
      </w:pPr>
      <w:rPr>
        <w:rFonts w:ascii="Symbol" w:hAnsi="Symbol" w:cs="Symbol" w:hint="default"/>
        <w:sz w:val="24"/>
        <w:szCs w:val="24"/>
      </w:rPr>
    </w:lvl>
    <w:lvl w:ilvl="1">
      <w:start w:val="0"/>
      <w:numFmt w:val="bullet"/>
      <w:lvlText w:val="●"/>
      <w:lvlJc w:val="left"/>
      <w:pPr>
        <w:tabs>
          <w:tab w:val="num" w:pos="0"/>
        </w:tabs>
        <w:ind w:left="1871" w:hanging="360"/>
      </w:pPr>
      <w:rPr>
        <w:rFonts w:ascii="Noto Sans Symbols" w:hAnsi="Noto Sans Symbols" w:cs="Noto Sans Symbols" w:hint="default"/>
      </w:rPr>
    </w:lvl>
    <w:lvl w:ilvl="2">
      <w:start w:val="0"/>
      <w:numFmt w:val="bullet"/>
      <w:lvlText w:val="●"/>
      <w:lvlJc w:val="left"/>
      <w:pPr>
        <w:tabs>
          <w:tab w:val="num" w:pos="0"/>
        </w:tabs>
        <w:ind w:left="2783" w:hanging="360"/>
      </w:pPr>
      <w:rPr>
        <w:rFonts w:ascii="Noto Sans Symbols" w:hAnsi="Noto Sans Symbols" w:cs="Noto Sans Symbols" w:hint="default"/>
      </w:rPr>
    </w:lvl>
    <w:lvl w:ilvl="3">
      <w:start w:val="0"/>
      <w:numFmt w:val="bullet"/>
      <w:lvlText w:val="●"/>
      <w:lvlJc w:val="left"/>
      <w:pPr>
        <w:tabs>
          <w:tab w:val="num" w:pos="0"/>
        </w:tabs>
        <w:ind w:left="3695" w:hanging="360"/>
      </w:pPr>
      <w:rPr>
        <w:rFonts w:ascii="Noto Sans Symbols" w:hAnsi="Noto Sans Symbols" w:cs="Noto Sans Symbols" w:hint="default"/>
      </w:rPr>
    </w:lvl>
    <w:lvl w:ilvl="4">
      <w:start w:val="0"/>
      <w:numFmt w:val="bullet"/>
      <w:lvlText w:val="●"/>
      <w:lvlJc w:val="left"/>
      <w:pPr>
        <w:tabs>
          <w:tab w:val="num" w:pos="0"/>
        </w:tabs>
        <w:ind w:left="4607" w:hanging="360"/>
      </w:pPr>
      <w:rPr>
        <w:rFonts w:ascii="Noto Sans Symbols" w:hAnsi="Noto Sans Symbols" w:cs="Noto Sans Symbols" w:hint="default"/>
      </w:rPr>
    </w:lvl>
    <w:lvl w:ilvl="5">
      <w:start w:val="0"/>
      <w:numFmt w:val="bullet"/>
      <w:lvlText w:val="●"/>
      <w:lvlJc w:val="left"/>
      <w:pPr>
        <w:tabs>
          <w:tab w:val="num" w:pos="0"/>
        </w:tabs>
        <w:ind w:left="5519" w:hanging="360"/>
      </w:pPr>
      <w:rPr>
        <w:rFonts w:ascii="Noto Sans Symbols" w:hAnsi="Noto Sans Symbols" w:cs="Noto Sans Symbols" w:hint="default"/>
      </w:rPr>
    </w:lvl>
    <w:lvl w:ilvl="6">
      <w:start w:val="0"/>
      <w:numFmt w:val="bullet"/>
      <w:lvlText w:val="●"/>
      <w:lvlJc w:val="left"/>
      <w:pPr>
        <w:tabs>
          <w:tab w:val="num" w:pos="0"/>
        </w:tabs>
        <w:ind w:left="6431" w:hanging="360"/>
      </w:pPr>
      <w:rPr>
        <w:rFonts w:ascii="Noto Sans Symbols" w:hAnsi="Noto Sans Symbols" w:cs="Noto Sans Symbols" w:hint="default"/>
      </w:rPr>
    </w:lvl>
    <w:lvl w:ilvl="7">
      <w:start w:val="0"/>
      <w:numFmt w:val="bullet"/>
      <w:lvlText w:val="●"/>
      <w:lvlJc w:val="left"/>
      <w:pPr>
        <w:tabs>
          <w:tab w:val="num" w:pos="0"/>
        </w:tabs>
        <w:ind w:left="7343" w:hanging="360"/>
      </w:pPr>
      <w:rPr>
        <w:rFonts w:ascii="Noto Sans Symbols" w:hAnsi="Noto Sans Symbols" w:cs="Noto Sans Symbols" w:hint="default"/>
      </w:rPr>
    </w:lvl>
    <w:lvl w:ilvl="8">
      <w:start w:val="0"/>
      <w:numFmt w:val="bullet"/>
      <w:lvlText w:val="●"/>
      <w:lvlJc w:val="left"/>
      <w:pPr>
        <w:tabs>
          <w:tab w:val="num" w:pos="0"/>
        </w:tabs>
        <w:ind w:left="8255" w:hanging="360"/>
      </w:pPr>
      <w:rPr>
        <w:rFonts w:ascii="Noto Sans Symbols" w:hAnsi="Noto Sans Symbols" w:cs="Noto Sans Symbols" w:hint="default"/>
      </w:rPr>
    </w:lvl>
  </w:abstractNum>
  <w:abstractNum w:abstractNumId="6">
    <w:lvl w:ilvl="0">
      <w:start w:val="1"/>
      <w:numFmt w:val="bullet"/>
      <w:lvlText w:val="-"/>
      <w:lvlJc w:val="left"/>
      <w:pPr>
        <w:tabs>
          <w:tab w:val="num" w:pos="0"/>
        </w:tabs>
        <w:ind w:left="838" w:hanging="360"/>
      </w:pPr>
      <w:rPr>
        <w:rFonts w:ascii="Noto Sans Symbols" w:hAnsi="Noto Sans Symbols" w:cs="Noto Sans Symbols" w:hint="default"/>
        <w:sz w:val="24"/>
        <w:szCs w:val="24"/>
      </w:rPr>
    </w:lvl>
    <w:lvl w:ilvl="1">
      <w:start w:val="0"/>
      <w:numFmt w:val="bullet"/>
      <w:lvlText w:val=""/>
      <w:lvlJc w:val="left"/>
      <w:pPr>
        <w:tabs>
          <w:tab w:val="num" w:pos="0"/>
        </w:tabs>
        <w:ind w:left="239" w:hanging="285"/>
      </w:pPr>
      <w:rPr>
        <w:rFonts w:ascii="Symbol" w:hAnsi="Symbol" w:cs="Symbol" w:hint="default"/>
        <w:sz w:val="24"/>
        <w:szCs w:val="24"/>
      </w:rPr>
    </w:lvl>
    <w:lvl w:ilvl="2">
      <w:start w:val="0"/>
      <w:numFmt w:val="bullet"/>
      <w:lvlText w:val="●"/>
      <w:lvlJc w:val="left"/>
      <w:pPr>
        <w:tabs>
          <w:tab w:val="num" w:pos="0"/>
        </w:tabs>
        <w:ind w:left="1866" w:hanging="285"/>
      </w:pPr>
      <w:rPr>
        <w:rFonts w:ascii="Noto Sans Symbols" w:hAnsi="Noto Sans Symbols" w:cs="Noto Sans Symbols" w:hint="default"/>
      </w:rPr>
    </w:lvl>
    <w:lvl w:ilvl="3">
      <w:start w:val="0"/>
      <w:numFmt w:val="bullet"/>
      <w:lvlText w:val="●"/>
      <w:lvlJc w:val="left"/>
      <w:pPr>
        <w:tabs>
          <w:tab w:val="num" w:pos="0"/>
        </w:tabs>
        <w:ind w:left="2893" w:hanging="285"/>
      </w:pPr>
      <w:rPr>
        <w:rFonts w:ascii="Noto Sans Symbols" w:hAnsi="Noto Sans Symbols" w:cs="Noto Sans Symbols" w:hint="default"/>
      </w:rPr>
    </w:lvl>
    <w:lvl w:ilvl="4">
      <w:start w:val="0"/>
      <w:numFmt w:val="bullet"/>
      <w:lvlText w:val="●"/>
      <w:lvlJc w:val="left"/>
      <w:pPr>
        <w:tabs>
          <w:tab w:val="num" w:pos="0"/>
        </w:tabs>
        <w:ind w:left="3919" w:hanging="285"/>
      </w:pPr>
      <w:rPr>
        <w:rFonts w:ascii="Noto Sans Symbols" w:hAnsi="Noto Sans Symbols" w:cs="Noto Sans Symbols" w:hint="default"/>
      </w:rPr>
    </w:lvl>
    <w:lvl w:ilvl="5">
      <w:start w:val="0"/>
      <w:numFmt w:val="bullet"/>
      <w:lvlText w:val="●"/>
      <w:lvlJc w:val="left"/>
      <w:pPr>
        <w:tabs>
          <w:tab w:val="num" w:pos="0"/>
        </w:tabs>
        <w:ind w:left="4946" w:hanging="285"/>
      </w:pPr>
      <w:rPr>
        <w:rFonts w:ascii="Noto Sans Symbols" w:hAnsi="Noto Sans Symbols" w:cs="Noto Sans Symbols" w:hint="default"/>
      </w:rPr>
    </w:lvl>
    <w:lvl w:ilvl="6">
      <w:start w:val="0"/>
      <w:numFmt w:val="bullet"/>
      <w:lvlText w:val="●"/>
      <w:lvlJc w:val="left"/>
      <w:pPr>
        <w:tabs>
          <w:tab w:val="num" w:pos="0"/>
        </w:tabs>
        <w:ind w:left="5972" w:hanging="285"/>
      </w:pPr>
      <w:rPr>
        <w:rFonts w:ascii="Noto Sans Symbols" w:hAnsi="Noto Sans Symbols" w:cs="Noto Sans Symbols" w:hint="default"/>
      </w:rPr>
    </w:lvl>
    <w:lvl w:ilvl="7">
      <w:start w:val="0"/>
      <w:numFmt w:val="bullet"/>
      <w:lvlText w:val="●"/>
      <w:lvlJc w:val="left"/>
      <w:pPr>
        <w:tabs>
          <w:tab w:val="num" w:pos="0"/>
        </w:tabs>
        <w:ind w:left="6999" w:hanging="285"/>
      </w:pPr>
      <w:rPr>
        <w:rFonts w:ascii="Noto Sans Symbols" w:hAnsi="Noto Sans Symbols" w:cs="Noto Sans Symbols" w:hint="default"/>
      </w:rPr>
    </w:lvl>
    <w:lvl w:ilvl="8">
      <w:start w:val="0"/>
      <w:numFmt w:val="bullet"/>
      <w:lvlText w:val="●"/>
      <w:lvlJc w:val="left"/>
      <w:pPr>
        <w:tabs>
          <w:tab w:val="num" w:pos="0"/>
        </w:tabs>
        <w:ind w:left="8026" w:hanging="285"/>
      </w:pPr>
      <w:rPr>
        <w:rFonts w:ascii="Noto Sans Symbols" w:hAnsi="Noto Sans Symbols" w:cs="Noto Sans Symbol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it-IT"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NSimSun" w:cs="Arial"/>
      <w:color w:val="auto"/>
      <w:kern w:val="0"/>
      <w:sz w:val="22"/>
      <w:szCs w:val="22"/>
      <w:lang w:val="it-IT" w:eastAsia="zh-CN" w:bidi="hi-IN"/>
    </w:rPr>
  </w:style>
  <w:style w:type="paragraph" w:styleId="Heading1">
    <w:name w:val="heading 1"/>
    <w:basedOn w:val="normal1"/>
    <w:next w:val="normal1"/>
    <w:qFormat/>
    <w:pPr>
      <w:ind w:hanging="0" w:left="239" w:right="0"/>
    </w:pPr>
    <w:rPr>
      <w:rFonts w:ascii="Times New Roman" w:hAnsi="Times New Roman" w:eastAsia="Times New Roman" w:cs="Times New Roman"/>
      <w:b/>
      <w:sz w:val="28"/>
      <w:szCs w:val="28"/>
    </w:rPr>
  </w:style>
  <w:style w:type="paragraph" w:styleId="Heading2">
    <w:name w:val="heading 2"/>
    <w:basedOn w:val="normal1"/>
    <w:next w:val="normal1"/>
    <w:qFormat/>
    <w:pPr>
      <w:ind w:hanging="0" w:left="239" w:right="0"/>
    </w:pPr>
    <w:rPr>
      <w:rFonts w:ascii="Times New Roman" w:hAnsi="Times New Roman" w:eastAsia="Times New Roman" w:cs="Times New Roman"/>
      <w:b/>
      <w:sz w:val="24"/>
      <w:szCs w:val="24"/>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normal1" w:default="1">
    <w:name w:val="normal1"/>
    <w:qFormat/>
    <w:pPr>
      <w:widowControl w:val="false"/>
      <w:suppressAutoHyphens w:val="true"/>
      <w:bidi w:val="0"/>
      <w:spacing w:before="0" w:after="0"/>
      <w:jc w:val="left"/>
    </w:pPr>
    <w:rPr>
      <w:rFonts w:ascii="Times New Roman" w:hAnsi="Times New Roman" w:eastAsia="NSimSun" w:cs="Arial"/>
      <w:color w:val="auto"/>
      <w:kern w:val="0"/>
      <w:sz w:val="22"/>
      <w:szCs w:val="22"/>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Footer">
    <w:name w:val="footer"/>
    <w:basedOn w:val="Intestazioneepidipagina"/>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rriconlelinci.com/effemeride/trail-sul-trebbio" TargetMode="External"/><Relationship Id="rId3" Type="http://schemas.openxmlformats.org/officeDocument/2006/relationships/hyperlink" Target="http://www.corriconlelinci.com/" TargetMode="External"/><Relationship Id="rId4" Type="http://schemas.openxmlformats.org/officeDocument/2006/relationships/hyperlink" Target="http://www.corriconlelinci.com/" TargetMode="External"/><Relationship Id="rId5" Type="http://schemas.openxmlformats.org/officeDocument/2006/relationships/hyperlink" Target="mailto:trailsultrebbio@gmail.com"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363</TotalTime>
  <Application>LibreOffice/25.8.4.2$Windows_X86_64 LibreOffice_project/290daaa01b999472f0c7a3890eb6a550fd74c6df</Application>
  <AppVersion>15.0000</AppVersion>
  <Pages>6</Pages>
  <Words>1986</Words>
  <Characters>11024</Characters>
  <CharactersWithSpaces>12877</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2026-08-27T12:12:53Z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